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4" w:rsidRPr="003D2F91" w:rsidRDefault="000A5AFF" w:rsidP="000A5AFF">
      <w:pPr>
        <w:spacing w:line="240" w:lineRule="auto"/>
        <w:rPr>
          <w:rFonts w:cstheme="minorHAnsi"/>
          <w:b/>
          <w:bCs/>
          <w:color w:val="000000" w:themeColor="text1"/>
        </w:rPr>
      </w:pPr>
      <w:r w:rsidRPr="003D2F91">
        <w:rPr>
          <w:rFonts w:cstheme="minorHAnsi"/>
          <w:b/>
          <w:bCs/>
          <w:noProof/>
          <w:color w:val="002060"/>
          <w:lang w:eastAsia="pl-PL"/>
        </w:rPr>
        <w:drawing>
          <wp:anchor distT="0" distB="0" distL="114300" distR="114300" simplePos="0" relativeHeight="251658240" behindDoc="0" locked="0" layoutInCell="1" allowOverlap="1" wp14:anchorId="663600EF" wp14:editId="40CEC21E">
            <wp:simplePos x="0" y="0"/>
            <wp:positionH relativeFrom="column">
              <wp:posOffset>619125</wp:posOffset>
            </wp:positionH>
            <wp:positionV relativeFrom="paragraph">
              <wp:posOffset>152400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000000" w:themeColor="text1"/>
        </w:rPr>
        <w:br w:type="textWrapping" w:clear="all"/>
      </w:r>
    </w:p>
    <w:p w:rsidR="009E05B4" w:rsidRDefault="009E05B4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A5AFF" w:rsidRPr="003D2F91" w:rsidRDefault="000A5AFF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59764F" w:rsidRDefault="003A1EB2" w:rsidP="00383A20">
      <w:pPr>
        <w:pStyle w:val="Tekstpodstawowy"/>
        <w:jc w:val="center"/>
        <w:rPr>
          <w:rFonts w:cstheme="minorHAnsi"/>
          <w:b/>
          <w:sz w:val="44"/>
        </w:rPr>
      </w:pPr>
      <w:r w:rsidRPr="00913177">
        <w:rPr>
          <w:rFonts w:cstheme="minorHAnsi"/>
          <w:b/>
          <w:sz w:val="44"/>
        </w:rPr>
        <w:t>Oferta szkoleń doskonalących</w:t>
      </w:r>
      <w:r w:rsidRPr="00913177">
        <w:rPr>
          <w:rFonts w:cstheme="minorHAnsi"/>
          <w:b/>
          <w:sz w:val="44"/>
        </w:rPr>
        <w:br/>
        <w:t>proponowanych przez CDN w Sosnowcu</w:t>
      </w:r>
      <w:r w:rsidRPr="00913177">
        <w:rPr>
          <w:rFonts w:cstheme="minorHAnsi"/>
          <w:b/>
          <w:sz w:val="44"/>
        </w:rPr>
        <w:br/>
      </w:r>
      <w:r w:rsidR="001F2008" w:rsidRPr="00913177">
        <w:rPr>
          <w:rFonts w:cstheme="minorHAnsi"/>
          <w:b/>
          <w:sz w:val="44"/>
        </w:rPr>
        <w:t>na rok szkolny 20</w:t>
      </w:r>
      <w:r w:rsidR="000808CB" w:rsidRPr="00913177">
        <w:rPr>
          <w:rFonts w:cstheme="minorHAnsi"/>
          <w:b/>
          <w:sz w:val="44"/>
        </w:rPr>
        <w:t>20</w:t>
      </w:r>
      <w:r w:rsidR="001F2008" w:rsidRPr="00913177">
        <w:rPr>
          <w:rFonts w:cstheme="minorHAnsi"/>
          <w:b/>
          <w:sz w:val="44"/>
        </w:rPr>
        <w:t xml:space="preserve"> / 20</w:t>
      </w:r>
      <w:r w:rsidR="000808CB" w:rsidRPr="00913177">
        <w:rPr>
          <w:rFonts w:cstheme="minorHAnsi"/>
          <w:b/>
          <w:sz w:val="44"/>
        </w:rPr>
        <w:t>21</w:t>
      </w:r>
    </w:p>
    <w:p w:rsidR="0099362B" w:rsidRDefault="0099362B" w:rsidP="008978A5">
      <w:pPr>
        <w:pStyle w:val="Tekstpodstawowy"/>
        <w:rPr>
          <w:rFonts w:cstheme="minorHAnsi"/>
          <w:b/>
          <w:sz w:val="44"/>
        </w:rPr>
      </w:pPr>
    </w:p>
    <w:p w:rsidR="008978A5" w:rsidRDefault="008978A5" w:rsidP="008978A5">
      <w:pPr>
        <w:pStyle w:val="Tekstpodstawowy"/>
        <w:rPr>
          <w:rFonts w:cstheme="minorHAnsi"/>
          <w:b/>
          <w:sz w:val="44"/>
        </w:rPr>
      </w:pPr>
    </w:p>
    <w:p w:rsidR="00572D91" w:rsidRDefault="00306C6E" w:rsidP="007E681B">
      <w:pPr>
        <w:pStyle w:val="Tekstpodstawowy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sz w:val="44"/>
        </w:rPr>
        <w:t>MARZEC 2021</w:t>
      </w:r>
      <w:r w:rsidR="00746E40">
        <w:rPr>
          <w:rFonts w:cstheme="minorHAnsi"/>
          <w:b/>
          <w:sz w:val="44"/>
        </w:rPr>
        <w:t>/ KWIECIEŃ 2021</w:t>
      </w: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4507"/>
        <w:gridCol w:w="1984"/>
        <w:gridCol w:w="4395"/>
        <w:gridCol w:w="2693"/>
      </w:tblGrid>
      <w:tr w:rsidR="00631F49" w:rsidRPr="003D2F91" w:rsidTr="00FD0955">
        <w:trPr>
          <w:cantSplit/>
          <w:tblHeader/>
          <w:jc w:val="center"/>
        </w:trPr>
        <w:tc>
          <w:tcPr>
            <w:tcW w:w="14567" w:type="dxa"/>
            <w:gridSpan w:val="5"/>
          </w:tcPr>
          <w:p w:rsidR="00631F49" w:rsidRDefault="00631F49" w:rsidP="00631F4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lastRenderedPageBreak/>
              <w:t>SZKOLENIE</w:t>
            </w:r>
            <w:r w:rsidRPr="003D17FC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STACJONARNE nr 75 zostało przeniesione na maj 2021 i podzielone na dwie grupy.</w:t>
            </w:r>
          </w:p>
        </w:tc>
      </w:tr>
      <w:tr w:rsidR="001862FF" w:rsidRPr="003D2F91" w:rsidTr="00FD0955">
        <w:trPr>
          <w:cantSplit/>
          <w:tblHeader/>
          <w:jc w:val="center"/>
        </w:trPr>
        <w:tc>
          <w:tcPr>
            <w:tcW w:w="14567" w:type="dxa"/>
            <w:gridSpan w:val="5"/>
          </w:tcPr>
          <w:p w:rsidR="001862FF" w:rsidRDefault="00A32DB1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PŁATNE SZKOLENIE </w:t>
            </w:r>
          </w:p>
        </w:tc>
      </w:tr>
      <w:tr w:rsidR="00651BDA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651BDA" w:rsidRPr="004D0286" w:rsidRDefault="00651BDA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III.15 </w:t>
            </w:r>
          </w:p>
        </w:tc>
        <w:tc>
          <w:tcPr>
            <w:tcW w:w="4507" w:type="dxa"/>
            <w:shd w:val="clear" w:color="auto" w:fill="auto"/>
          </w:tcPr>
          <w:p w:rsidR="00651BDA" w:rsidRDefault="00651BDA" w:rsidP="00FD0955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Biuletyn Informacji Publicznej</w:t>
            </w:r>
          </w:p>
          <w:p w:rsidR="00651BDA" w:rsidRDefault="00651BDA" w:rsidP="00FD0955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651BDA" w:rsidRDefault="00651BDA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Adam Parysz </w:t>
            </w:r>
          </w:p>
          <w:p w:rsidR="00651BDA" w:rsidRDefault="00651BDA" w:rsidP="00FD0955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651BDA" w:rsidRPr="004D0286" w:rsidRDefault="00651BDA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130 zł</w:t>
            </w:r>
          </w:p>
        </w:tc>
        <w:tc>
          <w:tcPr>
            <w:tcW w:w="1984" w:type="dxa"/>
          </w:tcPr>
          <w:p w:rsidR="00651BDA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651BDA" w:rsidRPr="00A20075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651BDA" w:rsidRPr="003D2F91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51BDA" w:rsidRPr="003D2F91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5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651BDA" w:rsidRDefault="00651BDA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Podstawy prawne prowadzenia BIP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BIP- zagadnienia praktyczne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Obowiązki publikacyjne określone w ustawie </w:t>
            </w: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br/>
              <w:t>o dostępie do informacji publicznej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Ograniczenia na stronach BIP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BIP a ustawa o dostępności cyfrowej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04615C" w:rsidRDefault="00651BDA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BIP a ustawa o zapewnieniu dostępności osobom ze szczególnymi potrzebami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651BDA" w:rsidRPr="004D0286" w:rsidRDefault="00651BDA" w:rsidP="00FD0955">
            <w:pPr>
              <w:rPr>
                <w:rFonts w:cstheme="minorHAnsi"/>
                <w:color w:val="000000" w:themeColor="text1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Przykłady dostosowania stron BIP do wymogów ustaw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651BDA" w:rsidRPr="006A5E27" w:rsidRDefault="00651BDA" w:rsidP="00FD095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9 marca </w:t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2021 </w:t>
            </w:r>
          </w:p>
          <w:p w:rsidR="00651BDA" w:rsidRDefault="00651BDA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godz.</w:t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9.00</w:t>
            </w:r>
          </w:p>
        </w:tc>
      </w:tr>
      <w:tr w:rsidR="00746E40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746E40" w:rsidRDefault="00746E40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0825">
              <w:rPr>
                <w:rFonts w:cstheme="minorHAnsi"/>
                <w:b/>
                <w:color w:val="000000" w:themeColor="text1"/>
              </w:rPr>
              <w:t>80.</w:t>
            </w:r>
          </w:p>
        </w:tc>
        <w:tc>
          <w:tcPr>
            <w:tcW w:w="4507" w:type="dxa"/>
            <w:shd w:val="clear" w:color="auto" w:fill="auto"/>
          </w:tcPr>
          <w:p w:rsidR="00746E40" w:rsidRPr="005E57B6" w:rsidRDefault="00746E40" w:rsidP="00746E40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E57B6">
              <w:rPr>
                <w:rFonts w:asciiTheme="minorHAnsi" w:hAnsiTheme="minorHAnsi"/>
                <w:b/>
                <w:lang w:val="pl-PL"/>
              </w:rPr>
              <w:t>Zbliża się koniec stażu – co robić?!</w:t>
            </w:r>
          </w:p>
          <w:p w:rsidR="00746E40" w:rsidRPr="0022671A" w:rsidRDefault="00746E40" w:rsidP="00746E40">
            <w:pPr>
              <w:pStyle w:val="TableParagraph"/>
              <w:rPr>
                <w:b/>
                <w:lang w:val="pl-PL"/>
              </w:rPr>
            </w:pPr>
            <w:r w:rsidRPr="005E57B6">
              <w:rPr>
                <w:rFonts w:asciiTheme="minorHAnsi" w:hAnsiTheme="minorHAnsi"/>
                <w:b/>
                <w:lang w:val="pl-PL"/>
              </w:rPr>
              <w:t>Awans zawodowy na stopień</w:t>
            </w:r>
            <w:r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22671A">
              <w:rPr>
                <w:b/>
                <w:lang w:val="pl-PL"/>
              </w:rPr>
              <w:t>nauczyciela kontraktowego</w:t>
            </w:r>
          </w:p>
          <w:p w:rsidR="00746E40" w:rsidRPr="005E57B6" w:rsidRDefault="00746E40" w:rsidP="00746E40">
            <w:pPr>
              <w:pStyle w:val="Akapitzlist"/>
              <w:ind w:left="361"/>
              <w:jc w:val="right"/>
            </w:pPr>
            <w:r w:rsidRPr="005E57B6">
              <w:t xml:space="preserve">ks. dr Michał Borda </w:t>
            </w:r>
          </w:p>
          <w:p w:rsidR="00746E40" w:rsidRDefault="00746E40" w:rsidP="00746E40">
            <w:pPr>
              <w:jc w:val="center"/>
              <w:rPr>
                <w:rFonts w:cstheme="minorHAnsi"/>
                <w:b/>
                <w:color w:val="000000"/>
              </w:rPr>
            </w:pPr>
            <w:r w:rsidRPr="005E57B6">
              <w:rPr>
                <w:bCs/>
              </w:rPr>
              <w:t>60 zł</w:t>
            </w:r>
          </w:p>
        </w:tc>
        <w:tc>
          <w:tcPr>
            <w:tcW w:w="1984" w:type="dxa"/>
          </w:tcPr>
          <w:p w:rsidR="00746E40" w:rsidRPr="00DD2262" w:rsidRDefault="00746E40" w:rsidP="00746E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szkolenie online </w:t>
            </w:r>
          </w:p>
          <w:p w:rsidR="00746E40" w:rsidRPr="00A20075" w:rsidRDefault="00746E40" w:rsidP="00746E4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746E40" w:rsidRPr="00DD2262" w:rsidRDefault="00746E40" w:rsidP="00746E40">
            <w:pPr>
              <w:jc w:val="center"/>
              <w:rPr>
                <w:rFonts w:cstheme="minorHAnsi"/>
              </w:rPr>
            </w:pPr>
          </w:p>
          <w:p w:rsidR="00746E40" w:rsidRDefault="00746E40" w:rsidP="00746E40">
            <w:pPr>
              <w:jc w:val="center"/>
              <w:rPr>
                <w:rFonts w:cstheme="minorHAnsi"/>
              </w:rPr>
            </w:pPr>
            <w:r w:rsidRPr="00DD2262">
              <w:rPr>
                <w:rFonts w:cstheme="minorHAnsi"/>
              </w:rPr>
              <w:t>3 h</w:t>
            </w:r>
          </w:p>
          <w:p w:rsidR="00746E40" w:rsidRDefault="00746E40" w:rsidP="00746E4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746E40" w:rsidRPr="00DD2262" w:rsidRDefault="00746E40" w:rsidP="00746E40">
            <w:pPr>
              <w:pStyle w:val="TableParagraph"/>
              <w:ind w:right="214"/>
              <w:rPr>
                <w:rFonts w:asciiTheme="minorHAnsi" w:hAnsiTheme="minorHAnsi" w:cstheme="minorHAnsi"/>
                <w:lang w:val="pl-PL"/>
              </w:rPr>
            </w:pPr>
            <w:r w:rsidRPr="00DD2262">
              <w:rPr>
                <w:rFonts w:asciiTheme="minorHAnsi" w:hAnsiTheme="minorHAnsi" w:cstheme="minorHAnsi"/>
                <w:lang w:val="pl-PL"/>
              </w:rPr>
              <w:t>Akty prawne dotyczące awansu zawodowego na stopień nauczyciela kontraktowego.</w:t>
            </w:r>
          </w:p>
          <w:p w:rsidR="00746E40" w:rsidRPr="00DD2262" w:rsidRDefault="00746E40" w:rsidP="00746E40">
            <w:pPr>
              <w:pStyle w:val="TableParagraph"/>
              <w:ind w:right="214"/>
              <w:rPr>
                <w:rFonts w:asciiTheme="minorHAnsi" w:hAnsiTheme="minorHAnsi" w:cstheme="minorHAnsi"/>
                <w:lang w:val="pl-PL"/>
              </w:rPr>
            </w:pPr>
            <w:r w:rsidRPr="00DD2262">
              <w:rPr>
                <w:rFonts w:asciiTheme="minorHAnsi" w:hAnsiTheme="minorHAnsi" w:cstheme="minorHAnsi"/>
                <w:lang w:val="pl-PL"/>
              </w:rPr>
              <w:t>Analiza wymagań.</w:t>
            </w:r>
          </w:p>
          <w:p w:rsidR="00746E40" w:rsidRPr="0004615C" w:rsidRDefault="00746E40" w:rsidP="00746E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2262">
              <w:rPr>
                <w:rFonts w:cstheme="minorHAnsi"/>
              </w:rPr>
              <w:t>Dokumentacja.</w:t>
            </w:r>
          </w:p>
        </w:tc>
        <w:tc>
          <w:tcPr>
            <w:tcW w:w="2693" w:type="dxa"/>
            <w:vAlign w:val="center"/>
          </w:tcPr>
          <w:p w:rsidR="00746E40" w:rsidRPr="00746E40" w:rsidRDefault="00746E40" w:rsidP="0074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kwietnia </w:t>
            </w:r>
            <w:r w:rsidRPr="00746E40">
              <w:rPr>
                <w:b/>
                <w:sz w:val="24"/>
                <w:szCs w:val="24"/>
              </w:rPr>
              <w:t>2021</w:t>
            </w:r>
          </w:p>
          <w:p w:rsidR="00746E40" w:rsidRDefault="00746E40" w:rsidP="00746E40">
            <w:pPr>
              <w:jc w:val="center"/>
              <w:rPr>
                <w:b/>
                <w:sz w:val="24"/>
                <w:szCs w:val="24"/>
              </w:rPr>
            </w:pPr>
            <w:r w:rsidRPr="00746E40">
              <w:rPr>
                <w:b/>
                <w:sz w:val="24"/>
                <w:szCs w:val="24"/>
              </w:rPr>
              <w:t>godz.</w:t>
            </w:r>
          </w:p>
          <w:p w:rsidR="00746E40" w:rsidRPr="006A5E27" w:rsidRDefault="00746E40" w:rsidP="00746E4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E40">
              <w:rPr>
                <w:b/>
                <w:sz w:val="24"/>
                <w:szCs w:val="24"/>
              </w:rPr>
              <w:t>17.00</w:t>
            </w:r>
          </w:p>
        </w:tc>
      </w:tr>
      <w:tr w:rsidR="00746E40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746E40" w:rsidRDefault="00746E40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0825">
              <w:rPr>
                <w:rFonts w:cstheme="minorHAnsi"/>
                <w:b/>
                <w:color w:val="000000" w:themeColor="text1"/>
              </w:rPr>
              <w:t>81.</w:t>
            </w:r>
          </w:p>
        </w:tc>
        <w:tc>
          <w:tcPr>
            <w:tcW w:w="4507" w:type="dxa"/>
            <w:shd w:val="clear" w:color="auto" w:fill="auto"/>
          </w:tcPr>
          <w:p w:rsidR="00746E40" w:rsidRPr="005E57B6" w:rsidRDefault="00746E40" w:rsidP="00746E40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E57B6">
              <w:rPr>
                <w:rFonts w:asciiTheme="minorHAnsi" w:hAnsiTheme="minorHAnsi"/>
                <w:b/>
                <w:lang w:val="pl-PL"/>
              </w:rPr>
              <w:t>Zbliża się koniec stażu – co robić?!</w:t>
            </w:r>
          </w:p>
          <w:p w:rsidR="00746E40" w:rsidRPr="005E57B6" w:rsidRDefault="00746E40" w:rsidP="00746E40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E57B6">
              <w:rPr>
                <w:rFonts w:asciiTheme="minorHAnsi" w:hAnsiTheme="minorHAnsi"/>
                <w:b/>
                <w:lang w:val="pl-PL"/>
              </w:rPr>
              <w:t>Awans zawodowy na stopień</w:t>
            </w:r>
          </w:p>
          <w:p w:rsidR="00746E40" w:rsidRPr="005E57B6" w:rsidRDefault="00746E40" w:rsidP="00746E40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E57B6">
              <w:rPr>
                <w:rFonts w:asciiTheme="minorHAnsi" w:hAnsiTheme="minorHAnsi"/>
                <w:b/>
                <w:lang w:val="pl-PL"/>
              </w:rPr>
              <w:t>nauczyciela mianowanego</w:t>
            </w:r>
          </w:p>
          <w:p w:rsidR="00746E40" w:rsidRPr="00DD2262" w:rsidRDefault="00746E40" w:rsidP="00746E40">
            <w:pPr>
              <w:pStyle w:val="TableParagraph"/>
              <w:jc w:val="right"/>
              <w:rPr>
                <w:rFonts w:asciiTheme="minorHAnsi" w:hAnsiTheme="minorHAnsi"/>
                <w:lang w:val="pl-PL"/>
              </w:rPr>
            </w:pPr>
          </w:p>
          <w:p w:rsidR="00746E40" w:rsidRPr="005E57B6" w:rsidRDefault="00746E40" w:rsidP="00746E40">
            <w:pPr>
              <w:pStyle w:val="Akapitzlist"/>
              <w:ind w:left="361"/>
              <w:jc w:val="right"/>
            </w:pPr>
            <w:r w:rsidRPr="005E57B6">
              <w:t xml:space="preserve">ks. dr Michał Borda </w:t>
            </w:r>
          </w:p>
          <w:p w:rsidR="00746E40" w:rsidRDefault="00746E40" w:rsidP="00746E40">
            <w:pPr>
              <w:jc w:val="center"/>
              <w:rPr>
                <w:rFonts w:cstheme="minorHAnsi"/>
                <w:b/>
                <w:color w:val="000000"/>
              </w:rPr>
            </w:pPr>
            <w:r w:rsidRPr="005E57B6">
              <w:rPr>
                <w:bCs/>
              </w:rPr>
              <w:t>60 zł</w:t>
            </w:r>
          </w:p>
        </w:tc>
        <w:tc>
          <w:tcPr>
            <w:tcW w:w="1984" w:type="dxa"/>
          </w:tcPr>
          <w:p w:rsidR="00746E40" w:rsidRPr="00DD2262" w:rsidRDefault="00746E40" w:rsidP="00746E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szkolenie online </w:t>
            </w:r>
          </w:p>
          <w:p w:rsidR="00746E40" w:rsidRPr="00A20075" w:rsidRDefault="00746E40" w:rsidP="00746E4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746E40" w:rsidRPr="00DD2262" w:rsidRDefault="00746E40" w:rsidP="00746E40">
            <w:pPr>
              <w:jc w:val="center"/>
              <w:rPr>
                <w:rFonts w:cstheme="minorHAnsi"/>
              </w:rPr>
            </w:pPr>
          </w:p>
          <w:p w:rsidR="00746E40" w:rsidRDefault="00746E40" w:rsidP="00746E40">
            <w:pPr>
              <w:jc w:val="center"/>
              <w:rPr>
                <w:rFonts w:cstheme="minorHAnsi"/>
              </w:rPr>
            </w:pPr>
            <w:r w:rsidRPr="00DD2262">
              <w:rPr>
                <w:rFonts w:cstheme="minorHAnsi"/>
              </w:rPr>
              <w:t>3 h</w:t>
            </w:r>
          </w:p>
          <w:p w:rsidR="00746E40" w:rsidRDefault="00746E40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746E40" w:rsidRPr="00DD2262" w:rsidRDefault="00746E40" w:rsidP="00746E40">
            <w:pPr>
              <w:pStyle w:val="TableParagraph"/>
              <w:ind w:right="214"/>
              <w:rPr>
                <w:rFonts w:asciiTheme="minorHAnsi" w:hAnsiTheme="minorHAnsi" w:cstheme="minorHAnsi"/>
                <w:lang w:val="pl-PL"/>
              </w:rPr>
            </w:pPr>
            <w:r w:rsidRPr="00DD2262">
              <w:rPr>
                <w:rFonts w:asciiTheme="minorHAnsi" w:hAnsiTheme="minorHAnsi" w:cstheme="minorHAnsi"/>
                <w:lang w:val="pl-PL"/>
              </w:rPr>
              <w:t>Akty prawne dotyczące awansu zawodowego na stopień nauczyciela kontraktowego.</w:t>
            </w:r>
          </w:p>
          <w:p w:rsidR="00746E40" w:rsidRPr="00DD2262" w:rsidRDefault="00746E40" w:rsidP="00746E40">
            <w:pPr>
              <w:pStyle w:val="TableParagraph"/>
              <w:ind w:right="214"/>
              <w:rPr>
                <w:rFonts w:asciiTheme="minorHAnsi" w:hAnsiTheme="minorHAnsi" w:cstheme="minorHAnsi"/>
                <w:lang w:val="pl-PL"/>
              </w:rPr>
            </w:pPr>
            <w:r w:rsidRPr="00DD2262">
              <w:rPr>
                <w:rFonts w:asciiTheme="minorHAnsi" w:hAnsiTheme="minorHAnsi" w:cstheme="minorHAnsi"/>
                <w:lang w:val="pl-PL"/>
              </w:rPr>
              <w:t>Analiza wymagań.</w:t>
            </w:r>
          </w:p>
          <w:p w:rsidR="00746E40" w:rsidRPr="0004615C" w:rsidRDefault="00746E40" w:rsidP="00746E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2262">
              <w:rPr>
                <w:rFonts w:cstheme="minorHAnsi"/>
              </w:rPr>
              <w:t>Dokumentacja.</w:t>
            </w:r>
          </w:p>
        </w:tc>
        <w:tc>
          <w:tcPr>
            <w:tcW w:w="2693" w:type="dxa"/>
            <w:vAlign w:val="center"/>
          </w:tcPr>
          <w:p w:rsidR="00746E40" w:rsidRPr="00746E40" w:rsidRDefault="00746E40" w:rsidP="0074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kwietnia </w:t>
            </w:r>
            <w:r w:rsidRPr="00746E40">
              <w:rPr>
                <w:b/>
                <w:sz w:val="24"/>
                <w:szCs w:val="24"/>
              </w:rPr>
              <w:t>2021</w:t>
            </w:r>
          </w:p>
          <w:p w:rsidR="00746E40" w:rsidRDefault="00746E40" w:rsidP="00746E40">
            <w:pPr>
              <w:jc w:val="center"/>
              <w:rPr>
                <w:b/>
                <w:sz w:val="24"/>
                <w:szCs w:val="24"/>
              </w:rPr>
            </w:pPr>
            <w:r w:rsidRPr="00746E40">
              <w:rPr>
                <w:b/>
                <w:sz w:val="24"/>
                <w:szCs w:val="24"/>
              </w:rPr>
              <w:t>godz.</w:t>
            </w:r>
          </w:p>
          <w:p w:rsidR="00746E40" w:rsidRPr="006A5E27" w:rsidRDefault="00746E40" w:rsidP="00746E4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E40">
              <w:rPr>
                <w:b/>
                <w:sz w:val="24"/>
                <w:szCs w:val="24"/>
              </w:rPr>
              <w:t>17.00</w:t>
            </w:r>
          </w:p>
        </w:tc>
      </w:tr>
      <w:tr w:rsidR="00746E40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746E40" w:rsidRDefault="00746E40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0825">
              <w:rPr>
                <w:rFonts w:cstheme="minorHAnsi"/>
                <w:b/>
                <w:color w:val="000000" w:themeColor="text1"/>
              </w:rPr>
              <w:lastRenderedPageBreak/>
              <w:t>82.</w:t>
            </w:r>
          </w:p>
        </w:tc>
        <w:tc>
          <w:tcPr>
            <w:tcW w:w="4507" w:type="dxa"/>
            <w:shd w:val="clear" w:color="auto" w:fill="auto"/>
          </w:tcPr>
          <w:p w:rsidR="00746E40" w:rsidRPr="005E57B6" w:rsidRDefault="00746E40" w:rsidP="00746E40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E57B6">
              <w:rPr>
                <w:rFonts w:asciiTheme="minorHAnsi" w:hAnsiTheme="minorHAnsi"/>
                <w:b/>
                <w:lang w:val="pl-PL"/>
              </w:rPr>
              <w:t>Zbliża się koniec stażu – co robić?!</w:t>
            </w:r>
          </w:p>
          <w:p w:rsidR="00746E40" w:rsidRPr="005E57B6" w:rsidRDefault="00746E40" w:rsidP="00746E40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E57B6">
              <w:rPr>
                <w:rFonts w:asciiTheme="minorHAnsi" w:hAnsiTheme="minorHAnsi"/>
                <w:b/>
                <w:lang w:val="pl-PL"/>
              </w:rPr>
              <w:t>Awans zawodowy na stopień</w:t>
            </w:r>
          </w:p>
          <w:p w:rsidR="00746E40" w:rsidRPr="005E57B6" w:rsidRDefault="00746E40" w:rsidP="00746E40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E57B6">
              <w:rPr>
                <w:rFonts w:asciiTheme="minorHAnsi" w:hAnsiTheme="minorHAnsi"/>
                <w:b/>
                <w:lang w:val="pl-PL"/>
              </w:rPr>
              <w:t>nauczyciela dyplomowanego</w:t>
            </w:r>
          </w:p>
          <w:p w:rsidR="00746E40" w:rsidRPr="00DD2262" w:rsidRDefault="00746E40" w:rsidP="00746E40">
            <w:pPr>
              <w:pStyle w:val="TableParagraph"/>
              <w:jc w:val="right"/>
              <w:rPr>
                <w:rFonts w:asciiTheme="minorHAnsi" w:hAnsiTheme="minorHAnsi"/>
                <w:lang w:val="pl-PL"/>
              </w:rPr>
            </w:pPr>
          </w:p>
          <w:p w:rsidR="00746E40" w:rsidRPr="005E57B6" w:rsidRDefault="00746E40" w:rsidP="00746E40">
            <w:pPr>
              <w:pStyle w:val="Akapitzlist"/>
              <w:ind w:left="361"/>
              <w:jc w:val="right"/>
            </w:pPr>
            <w:r w:rsidRPr="005E57B6">
              <w:t xml:space="preserve">ks. dr Michał Borda </w:t>
            </w:r>
          </w:p>
          <w:p w:rsidR="00746E40" w:rsidRDefault="00746E40" w:rsidP="00746E40">
            <w:pPr>
              <w:jc w:val="center"/>
              <w:rPr>
                <w:rFonts w:cstheme="minorHAnsi"/>
                <w:b/>
                <w:color w:val="000000"/>
              </w:rPr>
            </w:pPr>
            <w:r w:rsidRPr="005E57B6">
              <w:rPr>
                <w:bCs/>
              </w:rPr>
              <w:t>60 zł</w:t>
            </w:r>
          </w:p>
        </w:tc>
        <w:tc>
          <w:tcPr>
            <w:tcW w:w="1984" w:type="dxa"/>
          </w:tcPr>
          <w:p w:rsidR="00746E40" w:rsidRPr="00DD2262" w:rsidRDefault="00746E40" w:rsidP="00746E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szkolenie online </w:t>
            </w:r>
          </w:p>
          <w:p w:rsidR="00746E40" w:rsidRPr="00A20075" w:rsidRDefault="00746E40" w:rsidP="00746E4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746E40" w:rsidRPr="00DD2262" w:rsidRDefault="00746E40" w:rsidP="00746E40">
            <w:pPr>
              <w:jc w:val="center"/>
              <w:rPr>
                <w:rFonts w:cstheme="minorHAnsi"/>
              </w:rPr>
            </w:pPr>
          </w:p>
          <w:p w:rsidR="00746E40" w:rsidRDefault="00746E40" w:rsidP="00746E40">
            <w:pPr>
              <w:jc w:val="center"/>
              <w:rPr>
                <w:rFonts w:cstheme="minorHAnsi"/>
              </w:rPr>
            </w:pPr>
            <w:r w:rsidRPr="00DD2262">
              <w:rPr>
                <w:rFonts w:cstheme="minorHAnsi"/>
              </w:rPr>
              <w:t>3 h</w:t>
            </w:r>
          </w:p>
          <w:p w:rsidR="00746E40" w:rsidRDefault="00746E40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746E40" w:rsidRPr="00DD2262" w:rsidRDefault="00746E40" w:rsidP="00746E40">
            <w:pPr>
              <w:pStyle w:val="TableParagraph"/>
              <w:ind w:right="214"/>
              <w:rPr>
                <w:rFonts w:asciiTheme="minorHAnsi" w:hAnsiTheme="minorHAnsi" w:cstheme="minorHAnsi"/>
                <w:lang w:val="pl-PL"/>
              </w:rPr>
            </w:pPr>
            <w:r w:rsidRPr="00DD2262">
              <w:rPr>
                <w:rFonts w:asciiTheme="minorHAnsi" w:hAnsiTheme="minorHAnsi" w:cstheme="minorHAnsi"/>
                <w:lang w:val="pl-PL"/>
              </w:rPr>
              <w:t>Akty prawne dotyczące awansu zawodowego na stopień nauczyciela kontraktowego.</w:t>
            </w:r>
          </w:p>
          <w:p w:rsidR="00746E40" w:rsidRPr="00DD2262" w:rsidRDefault="00746E40" w:rsidP="00746E40">
            <w:pPr>
              <w:pStyle w:val="TableParagraph"/>
              <w:ind w:right="214"/>
              <w:rPr>
                <w:rFonts w:asciiTheme="minorHAnsi" w:hAnsiTheme="minorHAnsi" w:cstheme="minorHAnsi"/>
                <w:lang w:val="pl-PL"/>
              </w:rPr>
            </w:pPr>
            <w:r w:rsidRPr="00DD2262">
              <w:rPr>
                <w:rFonts w:asciiTheme="minorHAnsi" w:hAnsiTheme="minorHAnsi" w:cstheme="minorHAnsi"/>
                <w:lang w:val="pl-PL"/>
              </w:rPr>
              <w:t>Analiza wymagań.</w:t>
            </w:r>
          </w:p>
          <w:p w:rsidR="00746E40" w:rsidRPr="0004615C" w:rsidRDefault="00746E40" w:rsidP="00746E4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2262">
              <w:rPr>
                <w:rFonts w:cstheme="minorHAnsi"/>
              </w:rPr>
              <w:t>Dokumentacja.</w:t>
            </w:r>
          </w:p>
        </w:tc>
        <w:tc>
          <w:tcPr>
            <w:tcW w:w="2693" w:type="dxa"/>
            <w:vAlign w:val="center"/>
          </w:tcPr>
          <w:p w:rsidR="00746E40" w:rsidRPr="00746E40" w:rsidRDefault="00746E40" w:rsidP="00746E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kwietnia </w:t>
            </w:r>
            <w:r w:rsidRPr="00746E40">
              <w:rPr>
                <w:b/>
                <w:sz w:val="24"/>
                <w:szCs w:val="24"/>
              </w:rPr>
              <w:t>2021</w:t>
            </w:r>
          </w:p>
          <w:p w:rsidR="00746E40" w:rsidRDefault="00746E40" w:rsidP="00746E40">
            <w:pPr>
              <w:jc w:val="center"/>
              <w:rPr>
                <w:b/>
                <w:sz w:val="24"/>
                <w:szCs w:val="24"/>
              </w:rPr>
            </w:pPr>
            <w:r w:rsidRPr="00746E40">
              <w:rPr>
                <w:b/>
                <w:sz w:val="24"/>
                <w:szCs w:val="24"/>
              </w:rPr>
              <w:t>godz.</w:t>
            </w:r>
          </w:p>
          <w:p w:rsidR="00746E40" w:rsidRPr="006A5E27" w:rsidRDefault="00746E40" w:rsidP="00746E4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46E40">
              <w:rPr>
                <w:b/>
                <w:sz w:val="24"/>
                <w:szCs w:val="24"/>
              </w:rPr>
              <w:t>17.00</w:t>
            </w:r>
          </w:p>
        </w:tc>
      </w:tr>
      <w:tr w:rsidR="00A32DB1" w:rsidRPr="003D2F91" w:rsidTr="00FD0955">
        <w:trPr>
          <w:cantSplit/>
          <w:tblHeader/>
          <w:jc w:val="center"/>
        </w:trPr>
        <w:tc>
          <w:tcPr>
            <w:tcW w:w="14567" w:type="dxa"/>
            <w:gridSpan w:val="5"/>
            <w:shd w:val="clear" w:color="auto" w:fill="EEECE1" w:themeFill="background2"/>
          </w:tcPr>
          <w:p w:rsidR="00A32DB1" w:rsidRDefault="00A32DB1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BEZPŁATNE SZKOLENIA </w:t>
            </w:r>
          </w:p>
        </w:tc>
      </w:tr>
      <w:tr w:rsidR="00A32DB1" w:rsidRPr="003D2F91" w:rsidTr="00FD0955">
        <w:trPr>
          <w:cantSplit/>
          <w:tblHeader/>
          <w:jc w:val="center"/>
        </w:trPr>
        <w:tc>
          <w:tcPr>
            <w:tcW w:w="988" w:type="dxa"/>
          </w:tcPr>
          <w:p w:rsidR="00A32DB1" w:rsidRPr="004D0286" w:rsidRDefault="00651BDA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III.16</w:t>
            </w:r>
          </w:p>
        </w:tc>
        <w:tc>
          <w:tcPr>
            <w:tcW w:w="4507" w:type="dxa"/>
            <w:shd w:val="clear" w:color="auto" w:fill="auto"/>
          </w:tcPr>
          <w:p w:rsidR="00A32DB1" w:rsidRDefault="00A32DB1" w:rsidP="00FD0955">
            <w:pPr>
              <w:jc w:val="center"/>
              <w:rPr>
                <w:rFonts w:cstheme="minorHAnsi"/>
                <w:b/>
                <w:color w:val="000000"/>
              </w:rPr>
            </w:pPr>
            <w:r w:rsidRPr="00A32DB1">
              <w:rPr>
                <w:rFonts w:cstheme="minorHAnsi"/>
                <w:b/>
                <w:color w:val="000000"/>
              </w:rPr>
              <w:t xml:space="preserve">Jak pracować z </w:t>
            </w:r>
            <w:r>
              <w:rPr>
                <w:rFonts w:cstheme="minorHAnsi"/>
                <w:b/>
                <w:color w:val="000000"/>
              </w:rPr>
              <w:t>„</w:t>
            </w:r>
            <w:r w:rsidRPr="00A32DB1">
              <w:rPr>
                <w:rFonts w:cstheme="minorHAnsi"/>
                <w:b/>
                <w:color w:val="000000"/>
              </w:rPr>
              <w:t>Elementarzem</w:t>
            </w:r>
            <w:r>
              <w:rPr>
                <w:rFonts w:cstheme="minorHAnsi"/>
                <w:b/>
                <w:color w:val="000000"/>
              </w:rPr>
              <w:t>”</w:t>
            </w:r>
            <w:r w:rsidRPr="00A32DB1">
              <w:rPr>
                <w:rFonts w:cstheme="minorHAnsi"/>
                <w:b/>
                <w:color w:val="000000"/>
              </w:rPr>
              <w:t>? Czyli pierwsze kroki w metodzie sylabowej</w:t>
            </w:r>
          </w:p>
          <w:p w:rsidR="00A32DB1" w:rsidRDefault="00A32DB1" w:rsidP="00FD0955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A32DB1" w:rsidRDefault="00A32DB1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Beata Szymańska i Radosław Szymański</w:t>
            </w:r>
          </w:p>
          <w:p w:rsidR="00A32DB1" w:rsidRDefault="00A32DB1" w:rsidP="00FD0955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bezpłatne  </w:t>
            </w:r>
          </w:p>
          <w:p w:rsidR="00A32DB1" w:rsidRDefault="00A32DB1" w:rsidP="00FD0955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A32DB1" w:rsidRDefault="00A32DB1" w:rsidP="00FD0955">
            <w:pPr>
              <w:jc w:val="right"/>
              <w:rPr>
                <w:rFonts w:cstheme="minorHAnsi"/>
                <w:color w:val="000000"/>
              </w:rPr>
            </w:pPr>
            <w:r w:rsidRPr="00A32DB1">
              <w:rPr>
                <w:rFonts w:cstheme="minorHAnsi"/>
                <w:color w:val="000000"/>
              </w:rPr>
              <w:t>Zapisy:</w:t>
            </w:r>
          </w:p>
          <w:p w:rsidR="00A32DB1" w:rsidRDefault="0026471B" w:rsidP="00FD0955">
            <w:pPr>
              <w:jc w:val="right"/>
              <w:rPr>
                <w:rFonts w:cstheme="minorHAnsi"/>
                <w:color w:val="000000"/>
              </w:rPr>
            </w:pPr>
            <w:hyperlink r:id="rId9" w:history="1">
              <w:r w:rsidR="00A32DB1" w:rsidRPr="004237E3">
                <w:rPr>
                  <w:rStyle w:val="Hipercze"/>
                  <w:rFonts w:cstheme="minorHAnsi"/>
                </w:rPr>
                <w:t>https://forms.gle/XiLYPkgLhH3PcmyQ9</w:t>
              </w:r>
            </w:hyperlink>
          </w:p>
          <w:p w:rsidR="00A32DB1" w:rsidRPr="00A32DB1" w:rsidRDefault="00A32DB1" w:rsidP="00FD095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984" w:type="dxa"/>
          </w:tcPr>
          <w:p w:rsidR="00A32DB1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online</w:t>
            </w:r>
          </w:p>
          <w:p w:rsidR="00A32DB1" w:rsidRPr="00A20075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A32DB1" w:rsidRPr="003D2F91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A32DB1" w:rsidRPr="003D2F91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A32DB1" w:rsidRDefault="00A32DB1" w:rsidP="00FD09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04615C" w:rsidRDefault="00A32DB1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W trakcie szkolenia omówionych zostanie ponad 30 zasad związanych z pracą </w:t>
            </w:r>
            <w:r w:rsidR="00651BDA" w:rsidRPr="0004615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z wykorzystaniem „Elementarza” </w:t>
            </w:r>
            <w:r w:rsidR="0004615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04615C" w:rsidRDefault="00A32DB1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 Przedstawione zostaną krok po kroku etapy </w:t>
            </w:r>
            <w:r w:rsidR="00651BDA" w:rsidRPr="0004615C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 xml:space="preserve">i zasady wprowadzania kolejnych sylab. </w:t>
            </w:r>
          </w:p>
          <w:p w:rsidR="00A32DB1" w:rsidRPr="0004615C" w:rsidRDefault="00A32DB1" w:rsidP="00FD09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615C">
              <w:rPr>
                <w:rFonts w:cstheme="minorHAnsi"/>
                <w:color w:val="000000" w:themeColor="text1"/>
                <w:sz w:val="20"/>
                <w:szCs w:val="20"/>
              </w:rPr>
              <w:t>Omówione zostaną zasady wykorzystania gestów artykulacyjnych i korzystania z ilustracji wielofunkcyjnych. Wyjaśnione zostaną zasady korzystania z obudowy dydaktycznej oraz tempo pracy w grupie 4, 5 i 6- latków. Wyjaśnione zostaną dokładnie zasady wykorzystania programu słuchowego w grupie przedszkolnej oraz podczas pracy indywidualnej.</w:t>
            </w:r>
          </w:p>
        </w:tc>
        <w:tc>
          <w:tcPr>
            <w:tcW w:w="2693" w:type="dxa"/>
            <w:vAlign w:val="center"/>
          </w:tcPr>
          <w:p w:rsidR="00A32DB1" w:rsidRPr="006A5E27" w:rsidRDefault="006A5E27" w:rsidP="00FD095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16 marca </w:t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2021</w:t>
            </w:r>
          </w:p>
          <w:p w:rsidR="00A32DB1" w:rsidRDefault="00A32DB1" w:rsidP="00FD095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godz. </w:t>
            </w:r>
            <w:r w:rsidR="006A5E27"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6A5E27">
              <w:rPr>
                <w:rFonts w:cstheme="minorHAnsi"/>
                <w:b/>
                <w:color w:val="000000" w:themeColor="text1"/>
                <w:sz w:val="24"/>
                <w:szCs w:val="24"/>
              </w:rPr>
              <w:t>17.00</w:t>
            </w:r>
          </w:p>
        </w:tc>
      </w:tr>
    </w:tbl>
    <w:p w:rsidR="001862FF" w:rsidRDefault="001862FF" w:rsidP="007E681B">
      <w:pPr>
        <w:tabs>
          <w:tab w:val="center" w:pos="636"/>
        </w:tabs>
        <w:spacing w:line="240" w:lineRule="auto"/>
        <w:rPr>
          <w:rFonts w:cstheme="minorHAnsi"/>
          <w:color w:val="000000" w:themeColor="text1"/>
        </w:rPr>
      </w:pPr>
    </w:p>
    <w:p w:rsidR="001862FF" w:rsidRDefault="001862FF" w:rsidP="007E681B">
      <w:pPr>
        <w:tabs>
          <w:tab w:val="center" w:pos="636"/>
        </w:tabs>
        <w:spacing w:line="240" w:lineRule="auto"/>
        <w:rPr>
          <w:rFonts w:cstheme="minorHAnsi"/>
          <w:color w:val="000000" w:themeColor="text1"/>
        </w:rPr>
      </w:pPr>
    </w:p>
    <w:p w:rsidR="00A32DB1" w:rsidRPr="003D2F91" w:rsidRDefault="00A32DB1" w:rsidP="007E681B">
      <w:pPr>
        <w:tabs>
          <w:tab w:val="center" w:pos="636"/>
        </w:tabs>
        <w:spacing w:line="240" w:lineRule="auto"/>
        <w:rPr>
          <w:rFonts w:cstheme="minorHAnsi"/>
          <w:color w:val="000000" w:themeColor="text1"/>
        </w:rPr>
      </w:pPr>
    </w:p>
    <w:sectPr w:rsidR="00A32DB1" w:rsidRPr="003D2F91" w:rsidSect="00B777E7">
      <w:headerReference w:type="default" r:id="rId10"/>
      <w:footerReference w:type="default" r:id="rId11"/>
      <w:headerReference w:type="first" r:id="rId12"/>
      <w:pgSz w:w="16838" w:h="11906" w:orient="landscape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1B" w:rsidRDefault="0026471B" w:rsidP="00703054">
      <w:pPr>
        <w:spacing w:after="0" w:line="240" w:lineRule="auto"/>
      </w:pPr>
      <w:r>
        <w:separator/>
      </w:r>
    </w:p>
  </w:endnote>
  <w:endnote w:type="continuationSeparator" w:id="0">
    <w:p w:rsidR="0026471B" w:rsidRDefault="0026471B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0F5997" w:rsidRPr="00B777E7" w:rsidTr="008A39F4">
      <w:tc>
        <w:tcPr>
          <w:tcW w:w="11023" w:type="dxa"/>
        </w:tcPr>
        <w:p w:rsidR="000F5997" w:rsidRPr="008A39F4" w:rsidRDefault="000F5997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:rsidR="000F5997" w:rsidRPr="008A39F4" w:rsidRDefault="000F5997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:rsidR="000F5997" w:rsidRPr="004217E0" w:rsidRDefault="000F5997" w:rsidP="00115CB2">
          <w:pPr>
            <w:pStyle w:val="Stopka"/>
          </w:pPr>
          <w:r w:rsidRPr="008A39F4">
            <w:t>WWW: www.cdnsosnowiec.edu.pl</w:t>
          </w:r>
          <w:r w:rsidRPr="004217E0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0F5997" w:rsidTr="008A39F4">
      <w:tc>
        <w:tcPr>
          <w:tcW w:w="11023" w:type="dxa"/>
        </w:tcPr>
        <w:p w:rsidR="000F5997" w:rsidRPr="008A39F4" w:rsidRDefault="000F5997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:rsidR="000F5997" w:rsidRPr="008A39F4" w:rsidRDefault="000F5997">
          <w:pPr>
            <w:pStyle w:val="Stopka"/>
          </w:pPr>
        </w:p>
      </w:tc>
    </w:tr>
  </w:tbl>
  <w:p w:rsidR="000F5997" w:rsidRDefault="000F5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1B" w:rsidRDefault="0026471B" w:rsidP="00703054">
      <w:pPr>
        <w:spacing w:after="0" w:line="240" w:lineRule="auto"/>
      </w:pPr>
      <w:r>
        <w:separator/>
      </w:r>
    </w:p>
  </w:footnote>
  <w:footnote w:type="continuationSeparator" w:id="0">
    <w:p w:rsidR="0026471B" w:rsidRDefault="0026471B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97" w:rsidRDefault="000F5997" w:rsidP="00B777E7">
    <w:pPr>
      <w:pStyle w:val="Nagwek"/>
      <w:jc w:val="center"/>
    </w:pPr>
    <w:r>
      <w:t xml:space="preserve">Oferta szkoleń doskonalących proponowanych przez CDN w Sosnowcu </w:t>
    </w:r>
    <w:r w:rsidR="002716B5" w:rsidRPr="002716B5">
      <w:rPr>
        <w:b/>
      </w:rPr>
      <w:t>w MARCU 2021</w:t>
    </w:r>
    <w:r w:rsidR="00746E40">
      <w:rPr>
        <w:b/>
      </w:rPr>
      <w:t>/ KWIECIEŃ 2021</w:t>
    </w:r>
    <w:r w:rsidR="002716B5">
      <w:t xml:space="preserve"> w </w:t>
    </w:r>
    <w:r>
      <w:t>rok</w:t>
    </w:r>
    <w:r w:rsidR="002716B5">
      <w:t>u</w:t>
    </w:r>
    <w:r w:rsidR="00AE3F57">
      <w:t xml:space="preserve"> szkolny 2020/2021</w:t>
    </w:r>
  </w:p>
  <w:p w:rsidR="000F5997" w:rsidRPr="00132FCB" w:rsidRDefault="000F5997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78"/>
      <w:gridCol w:w="4550"/>
      <w:gridCol w:w="1842"/>
      <w:gridCol w:w="4458"/>
      <w:gridCol w:w="2844"/>
    </w:tblGrid>
    <w:tr w:rsidR="000F5997" w:rsidRPr="00B9237C" w:rsidTr="00436719">
      <w:trPr>
        <w:cantSplit/>
        <w:tblHeader/>
        <w:jc w:val="center"/>
      </w:trPr>
      <w:tc>
        <w:tcPr>
          <w:tcW w:w="978" w:type="dxa"/>
          <w:shd w:val="pct10" w:color="auto" w:fill="auto"/>
          <w:vAlign w:val="center"/>
        </w:tcPr>
        <w:p w:rsidR="000F5997" w:rsidRPr="00B9237C" w:rsidRDefault="000F5997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NUMER</w:t>
          </w:r>
        </w:p>
      </w:tc>
      <w:tc>
        <w:tcPr>
          <w:tcW w:w="4550" w:type="dxa"/>
          <w:shd w:val="pct10" w:color="auto" w:fill="auto"/>
          <w:vAlign w:val="center"/>
        </w:tcPr>
        <w:p w:rsidR="000F5997" w:rsidRPr="00B9237C" w:rsidRDefault="000F5997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:rsidR="000F5997" w:rsidRPr="00B9237C" w:rsidRDefault="000F5997" w:rsidP="000D78BD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PROWADZACY</w:t>
          </w:r>
        </w:p>
      </w:tc>
      <w:tc>
        <w:tcPr>
          <w:tcW w:w="1842" w:type="dxa"/>
          <w:shd w:val="pct10" w:color="auto" w:fill="auto"/>
          <w:vAlign w:val="center"/>
        </w:tcPr>
        <w:p w:rsidR="000F5997" w:rsidRPr="00B9237C" w:rsidRDefault="000F5997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4458" w:type="dxa"/>
          <w:shd w:val="pct10" w:color="auto" w:fill="auto"/>
          <w:vAlign w:val="center"/>
        </w:tcPr>
        <w:p w:rsidR="000F5997" w:rsidRPr="00B9237C" w:rsidRDefault="000F5997" w:rsidP="000D78BD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ZAGADNIENIA  </w:t>
          </w:r>
        </w:p>
      </w:tc>
      <w:tc>
        <w:tcPr>
          <w:tcW w:w="2844" w:type="dxa"/>
          <w:shd w:val="pct10" w:color="auto" w:fill="auto"/>
          <w:vAlign w:val="center"/>
        </w:tcPr>
        <w:p w:rsidR="000F5997" w:rsidRPr="00B9237C" w:rsidRDefault="000F5997" w:rsidP="000D78BD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Termin </w:t>
          </w:r>
        </w:p>
      </w:tc>
    </w:tr>
  </w:tbl>
  <w:p w:rsidR="000F5997" w:rsidRPr="00132FCB" w:rsidRDefault="000F5997" w:rsidP="00115CB2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97" w:rsidRDefault="000F5997">
    <w:pPr>
      <w:pStyle w:val="Nagwek"/>
    </w:pPr>
  </w:p>
  <w:p w:rsidR="000F5997" w:rsidRDefault="000F59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3A4C"/>
    <w:rsid w:val="00004F60"/>
    <w:rsid w:val="00005BB5"/>
    <w:rsid w:val="000105FF"/>
    <w:rsid w:val="00011119"/>
    <w:rsid w:val="00012EEF"/>
    <w:rsid w:val="0001450F"/>
    <w:rsid w:val="00014622"/>
    <w:rsid w:val="000219AA"/>
    <w:rsid w:val="0002503E"/>
    <w:rsid w:val="00034C49"/>
    <w:rsid w:val="00034E88"/>
    <w:rsid w:val="00036C81"/>
    <w:rsid w:val="000414FA"/>
    <w:rsid w:val="000419B8"/>
    <w:rsid w:val="00041A6F"/>
    <w:rsid w:val="00041CD9"/>
    <w:rsid w:val="0004255B"/>
    <w:rsid w:val="000433C4"/>
    <w:rsid w:val="0004615C"/>
    <w:rsid w:val="000479E0"/>
    <w:rsid w:val="00052F72"/>
    <w:rsid w:val="0005588A"/>
    <w:rsid w:val="00060636"/>
    <w:rsid w:val="00065147"/>
    <w:rsid w:val="000651F8"/>
    <w:rsid w:val="000673DE"/>
    <w:rsid w:val="00070107"/>
    <w:rsid w:val="0007191F"/>
    <w:rsid w:val="0007381E"/>
    <w:rsid w:val="00074AF9"/>
    <w:rsid w:val="000765C9"/>
    <w:rsid w:val="00076A17"/>
    <w:rsid w:val="000802F1"/>
    <w:rsid w:val="000808CB"/>
    <w:rsid w:val="000814EE"/>
    <w:rsid w:val="000822F0"/>
    <w:rsid w:val="000844BF"/>
    <w:rsid w:val="00087A0D"/>
    <w:rsid w:val="00087B66"/>
    <w:rsid w:val="00091C30"/>
    <w:rsid w:val="000928D0"/>
    <w:rsid w:val="0009346B"/>
    <w:rsid w:val="000A0945"/>
    <w:rsid w:val="000A19BE"/>
    <w:rsid w:val="000A1C1E"/>
    <w:rsid w:val="000A37FA"/>
    <w:rsid w:val="000A5371"/>
    <w:rsid w:val="000A5AFF"/>
    <w:rsid w:val="000B07F1"/>
    <w:rsid w:val="000B08E5"/>
    <w:rsid w:val="000B558F"/>
    <w:rsid w:val="000C15D9"/>
    <w:rsid w:val="000C1ED2"/>
    <w:rsid w:val="000C4620"/>
    <w:rsid w:val="000C468A"/>
    <w:rsid w:val="000C55C7"/>
    <w:rsid w:val="000C63D4"/>
    <w:rsid w:val="000D068D"/>
    <w:rsid w:val="000D2EFD"/>
    <w:rsid w:val="000D3DDD"/>
    <w:rsid w:val="000D4D74"/>
    <w:rsid w:val="000D78BD"/>
    <w:rsid w:val="000E2E96"/>
    <w:rsid w:val="000F16B7"/>
    <w:rsid w:val="000F3435"/>
    <w:rsid w:val="000F5997"/>
    <w:rsid w:val="00102713"/>
    <w:rsid w:val="00102FED"/>
    <w:rsid w:val="00104C52"/>
    <w:rsid w:val="00106F23"/>
    <w:rsid w:val="0010714F"/>
    <w:rsid w:val="00113357"/>
    <w:rsid w:val="00115CB2"/>
    <w:rsid w:val="00121B77"/>
    <w:rsid w:val="00132FCB"/>
    <w:rsid w:val="0013491E"/>
    <w:rsid w:val="00135C8C"/>
    <w:rsid w:val="00136844"/>
    <w:rsid w:val="00136A70"/>
    <w:rsid w:val="00136C21"/>
    <w:rsid w:val="001409AC"/>
    <w:rsid w:val="0014311B"/>
    <w:rsid w:val="00143963"/>
    <w:rsid w:val="0014679C"/>
    <w:rsid w:val="0014694F"/>
    <w:rsid w:val="00155C49"/>
    <w:rsid w:val="00156AD9"/>
    <w:rsid w:val="00156C82"/>
    <w:rsid w:val="00161835"/>
    <w:rsid w:val="00161FC8"/>
    <w:rsid w:val="001638A7"/>
    <w:rsid w:val="0016459B"/>
    <w:rsid w:val="00166292"/>
    <w:rsid w:val="00167CE3"/>
    <w:rsid w:val="001707D9"/>
    <w:rsid w:val="0017082E"/>
    <w:rsid w:val="001713B8"/>
    <w:rsid w:val="00176802"/>
    <w:rsid w:val="001804B3"/>
    <w:rsid w:val="00180BF2"/>
    <w:rsid w:val="001817F2"/>
    <w:rsid w:val="001862FF"/>
    <w:rsid w:val="00186B9A"/>
    <w:rsid w:val="0019403C"/>
    <w:rsid w:val="00195792"/>
    <w:rsid w:val="001965D9"/>
    <w:rsid w:val="001A17F4"/>
    <w:rsid w:val="001A2A82"/>
    <w:rsid w:val="001A2F18"/>
    <w:rsid w:val="001A5F4A"/>
    <w:rsid w:val="001A63BF"/>
    <w:rsid w:val="001B3C03"/>
    <w:rsid w:val="001B4661"/>
    <w:rsid w:val="001B4A46"/>
    <w:rsid w:val="001B5E1F"/>
    <w:rsid w:val="001B60DE"/>
    <w:rsid w:val="001C2923"/>
    <w:rsid w:val="001C315C"/>
    <w:rsid w:val="001C4410"/>
    <w:rsid w:val="001C4A3D"/>
    <w:rsid w:val="001D24BE"/>
    <w:rsid w:val="001D625B"/>
    <w:rsid w:val="001E0004"/>
    <w:rsid w:val="001E3B1A"/>
    <w:rsid w:val="001E3FDE"/>
    <w:rsid w:val="001E4724"/>
    <w:rsid w:val="001E4759"/>
    <w:rsid w:val="001E78DA"/>
    <w:rsid w:val="001F2008"/>
    <w:rsid w:val="001F36F9"/>
    <w:rsid w:val="001F5DF1"/>
    <w:rsid w:val="001F6522"/>
    <w:rsid w:val="00203099"/>
    <w:rsid w:val="0020548F"/>
    <w:rsid w:val="00205DAB"/>
    <w:rsid w:val="00206AA8"/>
    <w:rsid w:val="002104D8"/>
    <w:rsid w:val="00212943"/>
    <w:rsid w:val="00215256"/>
    <w:rsid w:val="002156E4"/>
    <w:rsid w:val="00215960"/>
    <w:rsid w:val="0022113E"/>
    <w:rsid w:val="00221C62"/>
    <w:rsid w:val="0023027F"/>
    <w:rsid w:val="00230A91"/>
    <w:rsid w:val="00231185"/>
    <w:rsid w:val="00236A00"/>
    <w:rsid w:val="00236E3E"/>
    <w:rsid w:val="00236FDD"/>
    <w:rsid w:val="00241143"/>
    <w:rsid w:val="00242E8B"/>
    <w:rsid w:val="002467AC"/>
    <w:rsid w:val="00250971"/>
    <w:rsid w:val="002539DD"/>
    <w:rsid w:val="002546F9"/>
    <w:rsid w:val="00255D91"/>
    <w:rsid w:val="002560FE"/>
    <w:rsid w:val="00257017"/>
    <w:rsid w:val="002623FF"/>
    <w:rsid w:val="0026351E"/>
    <w:rsid w:val="0026375D"/>
    <w:rsid w:val="002639C6"/>
    <w:rsid w:val="00263EC4"/>
    <w:rsid w:val="00264004"/>
    <w:rsid w:val="0026471B"/>
    <w:rsid w:val="00266A26"/>
    <w:rsid w:val="002672DB"/>
    <w:rsid w:val="00267906"/>
    <w:rsid w:val="002708DE"/>
    <w:rsid w:val="00270FE9"/>
    <w:rsid w:val="002716B5"/>
    <w:rsid w:val="00271851"/>
    <w:rsid w:val="00272C4C"/>
    <w:rsid w:val="00273CD7"/>
    <w:rsid w:val="00273E58"/>
    <w:rsid w:val="002742DB"/>
    <w:rsid w:val="00274678"/>
    <w:rsid w:val="00274A79"/>
    <w:rsid w:val="0027602C"/>
    <w:rsid w:val="00276E14"/>
    <w:rsid w:val="0028195E"/>
    <w:rsid w:val="00282AE9"/>
    <w:rsid w:val="0028496F"/>
    <w:rsid w:val="002852FD"/>
    <w:rsid w:val="002854F4"/>
    <w:rsid w:val="00287471"/>
    <w:rsid w:val="002878FF"/>
    <w:rsid w:val="00290BDC"/>
    <w:rsid w:val="00292E8F"/>
    <w:rsid w:val="00295AD2"/>
    <w:rsid w:val="00295D99"/>
    <w:rsid w:val="00296904"/>
    <w:rsid w:val="0029796B"/>
    <w:rsid w:val="002A2E17"/>
    <w:rsid w:val="002A54A2"/>
    <w:rsid w:val="002B4F83"/>
    <w:rsid w:val="002B52FD"/>
    <w:rsid w:val="002C22A2"/>
    <w:rsid w:val="002C3A6C"/>
    <w:rsid w:val="002C44C9"/>
    <w:rsid w:val="002D0279"/>
    <w:rsid w:val="002D30B0"/>
    <w:rsid w:val="002E0503"/>
    <w:rsid w:val="002E27F6"/>
    <w:rsid w:val="002E3B73"/>
    <w:rsid w:val="002E414A"/>
    <w:rsid w:val="002E6BC6"/>
    <w:rsid w:val="002E71DF"/>
    <w:rsid w:val="002E77C7"/>
    <w:rsid w:val="002E7BCC"/>
    <w:rsid w:val="002F0545"/>
    <w:rsid w:val="002F1150"/>
    <w:rsid w:val="002F4CAF"/>
    <w:rsid w:val="002F4D94"/>
    <w:rsid w:val="002F5434"/>
    <w:rsid w:val="002F67E4"/>
    <w:rsid w:val="002F6B7D"/>
    <w:rsid w:val="002F7E3B"/>
    <w:rsid w:val="00300250"/>
    <w:rsid w:val="00301AD1"/>
    <w:rsid w:val="003061B7"/>
    <w:rsid w:val="00306C6E"/>
    <w:rsid w:val="00307CD1"/>
    <w:rsid w:val="00310A72"/>
    <w:rsid w:val="00311302"/>
    <w:rsid w:val="003121E2"/>
    <w:rsid w:val="00312A74"/>
    <w:rsid w:val="0031521F"/>
    <w:rsid w:val="003158F4"/>
    <w:rsid w:val="00315C56"/>
    <w:rsid w:val="00316A6F"/>
    <w:rsid w:val="00317363"/>
    <w:rsid w:val="0031780E"/>
    <w:rsid w:val="003208A0"/>
    <w:rsid w:val="00321D83"/>
    <w:rsid w:val="00323253"/>
    <w:rsid w:val="003241A1"/>
    <w:rsid w:val="00326AEA"/>
    <w:rsid w:val="00326E5E"/>
    <w:rsid w:val="00330F0D"/>
    <w:rsid w:val="00331AD7"/>
    <w:rsid w:val="00332A88"/>
    <w:rsid w:val="00335F64"/>
    <w:rsid w:val="0034079D"/>
    <w:rsid w:val="00343D18"/>
    <w:rsid w:val="0034472A"/>
    <w:rsid w:val="00347572"/>
    <w:rsid w:val="00353358"/>
    <w:rsid w:val="003560E4"/>
    <w:rsid w:val="00363278"/>
    <w:rsid w:val="00365FE0"/>
    <w:rsid w:val="00373A72"/>
    <w:rsid w:val="00374A27"/>
    <w:rsid w:val="00377748"/>
    <w:rsid w:val="00383A20"/>
    <w:rsid w:val="00385D27"/>
    <w:rsid w:val="003916EE"/>
    <w:rsid w:val="00392D5F"/>
    <w:rsid w:val="00392F2C"/>
    <w:rsid w:val="003938FD"/>
    <w:rsid w:val="0039473A"/>
    <w:rsid w:val="00394E91"/>
    <w:rsid w:val="003A1DDA"/>
    <w:rsid w:val="003A1EB2"/>
    <w:rsid w:val="003A37FB"/>
    <w:rsid w:val="003A3FE4"/>
    <w:rsid w:val="003A41D7"/>
    <w:rsid w:val="003A43E8"/>
    <w:rsid w:val="003A555D"/>
    <w:rsid w:val="003B0443"/>
    <w:rsid w:val="003B2C14"/>
    <w:rsid w:val="003C0B36"/>
    <w:rsid w:val="003C2FDC"/>
    <w:rsid w:val="003C4579"/>
    <w:rsid w:val="003C4B21"/>
    <w:rsid w:val="003C522B"/>
    <w:rsid w:val="003C539F"/>
    <w:rsid w:val="003C6586"/>
    <w:rsid w:val="003C71D7"/>
    <w:rsid w:val="003D2CB8"/>
    <w:rsid w:val="003D2F91"/>
    <w:rsid w:val="003D3B6B"/>
    <w:rsid w:val="003D49B2"/>
    <w:rsid w:val="003D6B8A"/>
    <w:rsid w:val="003E079E"/>
    <w:rsid w:val="003E26BE"/>
    <w:rsid w:val="003E33A1"/>
    <w:rsid w:val="003F23F8"/>
    <w:rsid w:val="003F3009"/>
    <w:rsid w:val="003F3A6B"/>
    <w:rsid w:val="003F3C7E"/>
    <w:rsid w:val="003F7228"/>
    <w:rsid w:val="00400A9F"/>
    <w:rsid w:val="00401D12"/>
    <w:rsid w:val="00410690"/>
    <w:rsid w:val="004112CD"/>
    <w:rsid w:val="0041214B"/>
    <w:rsid w:val="004217E0"/>
    <w:rsid w:val="00426893"/>
    <w:rsid w:val="004308E4"/>
    <w:rsid w:val="0043118A"/>
    <w:rsid w:val="004319B6"/>
    <w:rsid w:val="00431CFB"/>
    <w:rsid w:val="00436719"/>
    <w:rsid w:val="004370E4"/>
    <w:rsid w:val="0044200D"/>
    <w:rsid w:val="0044273E"/>
    <w:rsid w:val="00442EB6"/>
    <w:rsid w:val="00443004"/>
    <w:rsid w:val="00443F5B"/>
    <w:rsid w:val="00450245"/>
    <w:rsid w:val="00453E1C"/>
    <w:rsid w:val="00454ECD"/>
    <w:rsid w:val="00456353"/>
    <w:rsid w:val="00457F6C"/>
    <w:rsid w:val="004646DA"/>
    <w:rsid w:val="00464D04"/>
    <w:rsid w:val="00466DBE"/>
    <w:rsid w:val="0047044A"/>
    <w:rsid w:val="00470450"/>
    <w:rsid w:val="004713C3"/>
    <w:rsid w:val="00472A3E"/>
    <w:rsid w:val="004747AF"/>
    <w:rsid w:val="004751C0"/>
    <w:rsid w:val="00475F8E"/>
    <w:rsid w:val="00476871"/>
    <w:rsid w:val="00476F2E"/>
    <w:rsid w:val="00477A49"/>
    <w:rsid w:val="00481CB1"/>
    <w:rsid w:val="004825F3"/>
    <w:rsid w:val="00482C27"/>
    <w:rsid w:val="00485BBB"/>
    <w:rsid w:val="00487938"/>
    <w:rsid w:val="00491906"/>
    <w:rsid w:val="00495119"/>
    <w:rsid w:val="0049788A"/>
    <w:rsid w:val="004A1EF3"/>
    <w:rsid w:val="004B3025"/>
    <w:rsid w:val="004B49F4"/>
    <w:rsid w:val="004B4D57"/>
    <w:rsid w:val="004B6290"/>
    <w:rsid w:val="004C121F"/>
    <w:rsid w:val="004C235B"/>
    <w:rsid w:val="004C4204"/>
    <w:rsid w:val="004C6884"/>
    <w:rsid w:val="004D0286"/>
    <w:rsid w:val="004D0CCD"/>
    <w:rsid w:val="004D1950"/>
    <w:rsid w:val="004D2C94"/>
    <w:rsid w:val="004D3C59"/>
    <w:rsid w:val="004D5A3A"/>
    <w:rsid w:val="004D6145"/>
    <w:rsid w:val="004E1BEE"/>
    <w:rsid w:val="004E4A12"/>
    <w:rsid w:val="004E5B52"/>
    <w:rsid w:val="004E68BB"/>
    <w:rsid w:val="004E7550"/>
    <w:rsid w:val="004F69F8"/>
    <w:rsid w:val="004F7072"/>
    <w:rsid w:val="004F72C5"/>
    <w:rsid w:val="00502255"/>
    <w:rsid w:val="00503108"/>
    <w:rsid w:val="00504A7A"/>
    <w:rsid w:val="0050563F"/>
    <w:rsid w:val="005060D1"/>
    <w:rsid w:val="00510CB5"/>
    <w:rsid w:val="00512F86"/>
    <w:rsid w:val="005157F3"/>
    <w:rsid w:val="00515E8D"/>
    <w:rsid w:val="005163C8"/>
    <w:rsid w:val="00521397"/>
    <w:rsid w:val="00524715"/>
    <w:rsid w:val="00525AAA"/>
    <w:rsid w:val="005266F9"/>
    <w:rsid w:val="00530EFE"/>
    <w:rsid w:val="00532A7E"/>
    <w:rsid w:val="005344A7"/>
    <w:rsid w:val="00535D0A"/>
    <w:rsid w:val="00540261"/>
    <w:rsid w:val="00541E6C"/>
    <w:rsid w:val="00545D93"/>
    <w:rsid w:val="00545E60"/>
    <w:rsid w:val="005461D3"/>
    <w:rsid w:val="00546E33"/>
    <w:rsid w:val="00547A35"/>
    <w:rsid w:val="00547F8A"/>
    <w:rsid w:val="005516C3"/>
    <w:rsid w:val="00555552"/>
    <w:rsid w:val="00562E12"/>
    <w:rsid w:val="005672E2"/>
    <w:rsid w:val="00570BD3"/>
    <w:rsid w:val="00572D91"/>
    <w:rsid w:val="00572E7C"/>
    <w:rsid w:val="00575203"/>
    <w:rsid w:val="005754E2"/>
    <w:rsid w:val="005760A6"/>
    <w:rsid w:val="005768EB"/>
    <w:rsid w:val="00576AAB"/>
    <w:rsid w:val="00580540"/>
    <w:rsid w:val="00581766"/>
    <w:rsid w:val="00591120"/>
    <w:rsid w:val="00591D79"/>
    <w:rsid w:val="00593CE9"/>
    <w:rsid w:val="00594DB3"/>
    <w:rsid w:val="0059764F"/>
    <w:rsid w:val="00597DEC"/>
    <w:rsid w:val="005A0FB1"/>
    <w:rsid w:val="005A1169"/>
    <w:rsid w:val="005A3D07"/>
    <w:rsid w:val="005A42F4"/>
    <w:rsid w:val="005A5534"/>
    <w:rsid w:val="005A659E"/>
    <w:rsid w:val="005A766A"/>
    <w:rsid w:val="005B1826"/>
    <w:rsid w:val="005B1B94"/>
    <w:rsid w:val="005B2F66"/>
    <w:rsid w:val="005B35F2"/>
    <w:rsid w:val="005B3FB1"/>
    <w:rsid w:val="005B42F1"/>
    <w:rsid w:val="005B5E86"/>
    <w:rsid w:val="005B622D"/>
    <w:rsid w:val="005B656D"/>
    <w:rsid w:val="005C3B5B"/>
    <w:rsid w:val="005C595A"/>
    <w:rsid w:val="005C62BC"/>
    <w:rsid w:val="005C678A"/>
    <w:rsid w:val="005D050F"/>
    <w:rsid w:val="005D52D4"/>
    <w:rsid w:val="005D6185"/>
    <w:rsid w:val="005D76DF"/>
    <w:rsid w:val="005E18DC"/>
    <w:rsid w:val="005E29B8"/>
    <w:rsid w:val="005E3F61"/>
    <w:rsid w:val="005F1799"/>
    <w:rsid w:val="005F1821"/>
    <w:rsid w:val="005F21E2"/>
    <w:rsid w:val="005F2D30"/>
    <w:rsid w:val="005F41D7"/>
    <w:rsid w:val="005F7524"/>
    <w:rsid w:val="006003BD"/>
    <w:rsid w:val="00602B4B"/>
    <w:rsid w:val="00602E02"/>
    <w:rsid w:val="006034F7"/>
    <w:rsid w:val="00603727"/>
    <w:rsid w:val="00604120"/>
    <w:rsid w:val="006059CD"/>
    <w:rsid w:val="006109AA"/>
    <w:rsid w:val="006114D5"/>
    <w:rsid w:val="00611B04"/>
    <w:rsid w:val="00612B80"/>
    <w:rsid w:val="00616DA8"/>
    <w:rsid w:val="006206D2"/>
    <w:rsid w:val="00622235"/>
    <w:rsid w:val="00626A0F"/>
    <w:rsid w:val="00626F29"/>
    <w:rsid w:val="006273CA"/>
    <w:rsid w:val="00630E22"/>
    <w:rsid w:val="006314F2"/>
    <w:rsid w:val="00631F49"/>
    <w:rsid w:val="006340F4"/>
    <w:rsid w:val="00634C39"/>
    <w:rsid w:val="00636EDF"/>
    <w:rsid w:val="006372B5"/>
    <w:rsid w:val="00642576"/>
    <w:rsid w:val="00644214"/>
    <w:rsid w:val="006452F6"/>
    <w:rsid w:val="00650DE3"/>
    <w:rsid w:val="006515A2"/>
    <w:rsid w:val="00651BDA"/>
    <w:rsid w:val="00652B0E"/>
    <w:rsid w:val="006543D7"/>
    <w:rsid w:val="006544B5"/>
    <w:rsid w:val="00661072"/>
    <w:rsid w:val="00661C31"/>
    <w:rsid w:val="00662542"/>
    <w:rsid w:val="0066434B"/>
    <w:rsid w:val="00666AFF"/>
    <w:rsid w:val="006671ED"/>
    <w:rsid w:val="00673493"/>
    <w:rsid w:val="006736CE"/>
    <w:rsid w:val="00673BFC"/>
    <w:rsid w:val="00673D93"/>
    <w:rsid w:val="0067686F"/>
    <w:rsid w:val="00681E4E"/>
    <w:rsid w:val="00683BDC"/>
    <w:rsid w:val="00684C28"/>
    <w:rsid w:val="006855E6"/>
    <w:rsid w:val="00685818"/>
    <w:rsid w:val="00686647"/>
    <w:rsid w:val="00691575"/>
    <w:rsid w:val="00692443"/>
    <w:rsid w:val="00692E00"/>
    <w:rsid w:val="00695D28"/>
    <w:rsid w:val="00696FBC"/>
    <w:rsid w:val="006A14E1"/>
    <w:rsid w:val="006A2FE7"/>
    <w:rsid w:val="006A57AC"/>
    <w:rsid w:val="006A5E27"/>
    <w:rsid w:val="006B0AF3"/>
    <w:rsid w:val="006B77E0"/>
    <w:rsid w:val="006C3825"/>
    <w:rsid w:val="006C40EB"/>
    <w:rsid w:val="006C6B8E"/>
    <w:rsid w:val="006C73B2"/>
    <w:rsid w:val="006C7AB5"/>
    <w:rsid w:val="006D09E3"/>
    <w:rsid w:val="006D137E"/>
    <w:rsid w:val="006D1F3F"/>
    <w:rsid w:val="006D3917"/>
    <w:rsid w:val="006D5924"/>
    <w:rsid w:val="006D595D"/>
    <w:rsid w:val="006D5FB4"/>
    <w:rsid w:val="006D69F8"/>
    <w:rsid w:val="006D771F"/>
    <w:rsid w:val="006E1FDD"/>
    <w:rsid w:val="006E2110"/>
    <w:rsid w:val="006E7D77"/>
    <w:rsid w:val="006F0275"/>
    <w:rsid w:val="006F7B87"/>
    <w:rsid w:val="0070047E"/>
    <w:rsid w:val="00703054"/>
    <w:rsid w:val="00704360"/>
    <w:rsid w:val="00705584"/>
    <w:rsid w:val="007056CB"/>
    <w:rsid w:val="0070702E"/>
    <w:rsid w:val="00712760"/>
    <w:rsid w:val="00712E62"/>
    <w:rsid w:val="007151A1"/>
    <w:rsid w:val="00715C68"/>
    <w:rsid w:val="00723CD5"/>
    <w:rsid w:val="0072567F"/>
    <w:rsid w:val="00725A86"/>
    <w:rsid w:val="007319CD"/>
    <w:rsid w:val="00732A68"/>
    <w:rsid w:val="00735CD1"/>
    <w:rsid w:val="00745032"/>
    <w:rsid w:val="00745E8B"/>
    <w:rsid w:val="0074608D"/>
    <w:rsid w:val="00746B7A"/>
    <w:rsid w:val="00746E40"/>
    <w:rsid w:val="007515FB"/>
    <w:rsid w:val="00757147"/>
    <w:rsid w:val="00763D27"/>
    <w:rsid w:val="007648FF"/>
    <w:rsid w:val="007723DC"/>
    <w:rsid w:val="007768F6"/>
    <w:rsid w:val="00777348"/>
    <w:rsid w:val="007776E8"/>
    <w:rsid w:val="00777F91"/>
    <w:rsid w:val="00777FB4"/>
    <w:rsid w:val="00780C08"/>
    <w:rsid w:val="00785042"/>
    <w:rsid w:val="00786B3C"/>
    <w:rsid w:val="00787658"/>
    <w:rsid w:val="00793AE5"/>
    <w:rsid w:val="00795041"/>
    <w:rsid w:val="007A0320"/>
    <w:rsid w:val="007A0721"/>
    <w:rsid w:val="007A3573"/>
    <w:rsid w:val="007A3BD3"/>
    <w:rsid w:val="007B3A6E"/>
    <w:rsid w:val="007B6438"/>
    <w:rsid w:val="007B6F5D"/>
    <w:rsid w:val="007C1517"/>
    <w:rsid w:val="007C2112"/>
    <w:rsid w:val="007C25B0"/>
    <w:rsid w:val="007C2689"/>
    <w:rsid w:val="007C2ADF"/>
    <w:rsid w:val="007D1639"/>
    <w:rsid w:val="007D1A8A"/>
    <w:rsid w:val="007D438B"/>
    <w:rsid w:val="007D4684"/>
    <w:rsid w:val="007D51AA"/>
    <w:rsid w:val="007D5EF2"/>
    <w:rsid w:val="007D6DCC"/>
    <w:rsid w:val="007E10B4"/>
    <w:rsid w:val="007E22E6"/>
    <w:rsid w:val="007E2BAF"/>
    <w:rsid w:val="007E2F39"/>
    <w:rsid w:val="007E369A"/>
    <w:rsid w:val="007E4CB8"/>
    <w:rsid w:val="007E60BC"/>
    <w:rsid w:val="007E62F5"/>
    <w:rsid w:val="007E681B"/>
    <w:rsid w:val="007F3736"/>
    <w:rsid w:val="007F4CE6"/>
    <w:rsid w:val="0080168D"/>
    <w:rsid w:val="00803D6E"/>
    <w:rsid w:val="008041B8"/>
    <w:rsid w:val="008043FE"/>
    <w:rsid w:val="008063FC"/>
    <w:rsid w:val="00806C62"/>
    <w:rsid w:val="00815485"/>
    <w:rsid w:val="008167D3"/>
    <w:rsid w:val="00822345"/>
    <w:rsid w:val="00824319"/>
    <w:rsid w:val="0082523F"/>
    <w:rsid w:val="00826982"/>
    <w:rsid w:val="00827A8D"/>
    <w:rsid w:val="00831A00"/>
    <w:rsid w:val="00841552"/>
    <w:rsid w:val="0084540B"/>
    <w:rsid w:val="00847F6F"/>
    <w:rsid w:val="008517FC"/>
    <w:rsid w:val="00852206"/>
    <w:rsid w:val="00852549"/>
    <w:rsid w:val="008532F7"/>
    <w:rsid w:val="00857EEB"/>
    <w:rsid w:val="00863ED4"/>
    <w:rsid w:val="008649AE"/>
    <w:rsid w:val="008779E9"/>
    <w:rsid w:val="00882EB0"/>
    <w:rsid w:val="0088687D"/>
    <w:rsid w:val="008877C2"/>
    <w:rsid w:val="008906AA"/>
    <w:rsid w:val="00891340"/>
    <w:rsid w:val="00891DCE"/>
    <w:rsid w:val="008964C5"/>
    <w:rsid w:val="008978A5"/>
    <w:rsid w:val="008A2346"/>
    <w:rsid w:val="008A39F4"/>
    <w:rsid w:val="008A3F73"/>
    <w:rsid w:val="008A5CA6"/>
    <w:rsid w:val="008A7234"/>
    <w:rsid w:val="008B05CD"/>
    <w:rsid w:val="008B37F9"/>
    <w:rsid w:val="008B4E3A"/>
    <w:rsid w:val="008B5BF4"/>
    <w:rsid w:val="008C4635"/>
    <w:rsid w:val="008C47D5"/>
    <w:rsid w:val="008C521D"/>
    <w:rsid w:val="008C6B39"/>
    <w:rsid w:val="008E0FBD"/>
    <w:rsid w:val="008E336C"/>
    <w:rsid w:val="008E3F00"/>
    <w:rsid w:val="008E50A5"/>
    <w:rsid w:val="008E63C3"/>
    <w:rsid w:val="008E671A"/>
    <w:rsid w:val="008E6C7D"/>
    <w:rsid w:val="008E6FA5"/>
    <w:rsid w:val="009004C7"/>
    <w:rsid w:val="00900AC5"/>
    <w:rsid w:val="00900B6C"/>
    <w:rsid w:val="0090463F"/>
    <w:rsid w:val="0090669F"/>
    <w:rsid w:val="00906CE4"/>
    <w:rsid w:val="00913177"/>
    <w:rsid w:val="00914C19"/>
    <w:rsid w:val="00916DA1"/>
    <w:rsid w:val="00920AF1"/>
    <w:rsid w:val="0092227A"/>
    <w:rsid w:val="00930261"/>
    <w:rsid w:val="00931270"/>
    <w:rsid w:val="00931973"/>
    <w:rsid w:val="00931C36"/>
    <w:rsid w:val="0093200E"/>
    <w:rsid w:val="009407D8"/>
    <w:rsid w:val="00941DCA"/>
    <w:rsid w:val="00944229"/>
    <w:rsid w:val="0094647F"/>
    <w:rsid w:val="0095132F"/>
    <w:rsid w:val="009536B6"/>
    <w:rsid w:val="00954081"/>
    <w:rsid w:val="009543F6"/>
    <w:rsid w:val="00954F4B"/>
    <w:rsid w:val="00956FD5"/>
    <w:rsid w:val="009573CF"/>
    <w:rsid w:val="0096024B"/>
    <w:rsid w:val="00960B3F"/>
    <w:rsid w:val="00962DFB"/>
    <w:rsid w:val="0096323C"/>
    <w:rsid w:val="0096606E"/>
    <w:rsid w:val="00966201"/>
    <w:rsid w:val="00966BF8"/>
    <w:rsid w:val="00971647"/>
    <w:rsid w:val="00976513"/>
    <w:rsid w:val="00977266"/>
    <w:rsid w:val="0098111B"/>
    <w:rsid w:val="00981142"/>
    <w:rsid w:val="0098300B"/>
    <w:rsid w:val="00985E5A"/>
    <w:rsid w:val="009862F0"/>
    <w:rsid w:val="00987EC4"/>
    <w:rsid w:val="00987FC1"/>
    <w:rsid w:val="00992155"/>
    <w:rsid w:val="00992F0D"/>
    <w:rsid w:val="0099362B"/>
    <w:rsid w:val="009954AF"/>
    <w:rsid w:val="00995CA9"/>
    <w:rsid w:val="00995CE1"/>
    <w:rsid w:val="009961BF"/>
    <w:rsid w:val="009A217A"/>
    <w:rsid w:val="009A21AB"/>
    <w:rsid w:val="009A287B"/>
    <w:rsid w:val="009A28D0"/>
    <w:rsid w:val="009A3096"/>
    <w:rsid w:val="009A377C"/>
    <w:rsid w:val="009A4634"/>
    <w:rsid w:val="009A4DF9"/>
    <w:rsid w:val="009A65AE"/>
    <w:rsid w:val="009A7931"/>
    <w:rsid w:val="009B0748"/>
    <w:rsid w:val="009B1221"/>
    <w:rsid w:val="009B3375"/>
    <w:rsid w:val="009B3D13"/>
    <w:rsid w:val="009B4EF0"/>
    <w:rsid w:val="009C16C1"/>
    <w:rsid w:val="009C19E8"/>
    <w:rsid w:val="009C4D04"/>
    <w:rsid w:val="009C5E96"/>
    <w:rsid w:val="009C63E2"/>
    <w:rsid w:val="009D2C4E"/>
    <w:rsid w:val="009D3A15"/>
    <w:rsid w:val="009D4038"/>
    <w:rsid w:val="009D504B"/>
    <w:rsid w:val="009D5CC2"/>
    <w:rsid w:val="009E05B4"/>
    <w:rsid w:val="009E1BAA"/>
    <w:rsid w:val="009E2F5D"/>
    <w:rsid w:val="009E7D3C"/>
    <w:rsid w:val="009F0810"/>
    <w:rsid w:val="009F08C1"/>
    <w:rsid w:val="009F145A"/>
    <w:rsid w:val="009F2DC9"/>
    <w:rsid w:val="009F4F81"/>
    <w:rsid w:val="009F513A"/>
    <w:rsid w:val="00A0213B"/>
    <w:rsid w:val="00A04CA9"/>
    <w:rsid w:val="00A07517"/>
    <w:rsid w:val="00A13B1B"/>
    <w:rsid w:val="00A13C68"/>
    <w:rsid w:val="00A20075"/>
    <w:rsid w:val="00A2045B"/>
    <w:rsid w:val="00A21D4E"/>
    <w:rsid w:val="00A238E3"/>
    <w:rsid w:val="00A24831"/>
    <w:rsid w:val="00A2629E"/>
    <w:rsid w:val="00A26D5D"/>
    <w:rsid w:val="00A32DB1"/>
    <w:rsid w:val="00A45BF7"/>
    <w:rsid w:val="00A46C78"/>
    <w:rsid w:val="00A47BF6"/>
    <w:rsid w:val="00A523CF"/>
    <w:rsid w:val="00A5667F"/>
    <w:rsid w:val="00A607A1"/>
    <w:rsid w:val="00A60F4F"/>
    <w:rsid w:val="00A6163F"/>
    <w:rsid w:val="00A63C70"/>
    <w:rsid w:val="00A6551B"/>
    <w:rsid w:val="00A679DE"/>
    <w:rsid w:val="00A72238"/>
    <w:rsid w:val="00A73D9F"/>
    <w:rsid w:val="00A75040"/>
    <w:rsid w:val="00A75395"/>
    <w:rsid w:val="00A75F17"/>
    <w:rsid w:val="00A768D4"/>
    <w:rsid w:val="00A7759D"/>
    <w:rsid w:val="00A82DBD"/>
    <w:rsid w:val="00A83301"/>
    <w:rsid w:val="00A86B8C"/>
    <w:rsid w:val="00A86E7A"/>
    <w:rsid w:val="00A86FEE"/>
    <w:rsid w:val="00A87D63"/>
    <w:rsid w:val="00A908FE"/>
    <w:rsid w:val="00A91F24"/>
    <w:rsid w:val="00A9473D"/>
    <w:rsid w:val="00A975DC"/>
    <w:rsid w:val="00AA3016"/>
    <w:rsid w:val="00AA394F"/>
    <w:rsid w:val="00AA3A46"/>
    <w:rsid w:val="00AB0E42"/>
    <w:rsid w:val="00AB30FD"/>
    <w:rsid w:val="00AB58FD"/>
    <w:rsid w:val="00AB6A13"/>
    <w:rsid w:val="00AB7985"/>
    <w:rsid w:val="00AC077C"/>
    <w:rsid w:val="00AC1546"/>
    <w:rsid w:val="00AC2F52"/>
    <w:rsid w:val="00AC5D23"/>
    <w:rsid w:val="00AC6353"/>
    <w:rsid w:val="00AC6536"/>
    <w:rsid w:val="00AC6D07"/>
    <w:rsid w:val="00AC6D75"/>
    <w:rsid w:val="00AC7007"/>
    <w:rsid w:val="00AC73C6"/>
    <w:rsid w:val="00AD0F0A"/>
    <w:rsid w:val="00AD2157"/>
    <w:rsid w:val="00AD2668"/>
    <w:rsid w:val="00AE12B3"/>
    <w:rsid w:val="00AE1335"/>
    <w:rsid w:val="00AE13E7"/>
    <w:rsid w:val="00AE267C"/>
    <w:rsid w:val="00AE2CF7"/>
    <w:rsid w:val="00AE3F57"/>
    <w:rsid w:val="00AE43CD"/>
    <w:rsid w:val="00AE4489"/>
    <w:rsid w:val="00AE70AA"/>
    <w:rsid w:val="00AE7308"/>
    <w:rsid w:val="00AE76C0"/>
    <w:rsid w:val="00AE79DA"/>
    <w:rsid w:val="00AE7B3A"/>
    <w:rsid w:val="00AF1C09"/>
    <w:rsid w:val="00AF23B5"/>
    <w:rsid w:val="00AF2468"/>
    <w:rsid w:val="00AF2B37"/>
    <w:rsid w:val="00AF3854"/>
    <w:rsid w:val="00AF3CC3"/>
    <w:rsid w:val="00AF75BF"/>
    <w:rsid w:val="00AF7F55"/>
    <w:rsid w:val="00B00E39"/>
    <w:rsid w:val="00B0281D"/>
    <w:rsid w:val="00B039C8"/>
    <w:rsid w:val="00B03B8F"/>
    <w:rsid w:val="00B05463"/>
    <w:rsid w:val="00B1019F"/>
    <w:rsid w:val="00B103CA"/>
    <w:rsid w:val="00B1440E"/>
    <w:rsid w:val="00B145F2"/>
    <w:rsid w:val="00B15273"/>
    <w:rsid w:val="00B1605C"/>
    <w:rsid w:val="00B17EEC"/>
    <w:rsid w:val="00B20C6D"/>
    <w:rsid w:val="00B21890"/>
    <w:rsid w:val="00B22207"/>
    <w:rsid w:val="00B36CC4"/>
    <w:rsid w:val="00B41B96"/>
    <w:rsid w:val="00B42302"/>
    <w:rsid w:val="00B42569"/>
    <w:rsid w:val="00B438DF"/>
    <w:rsid w:val="00B43D38"/>
    <w:rsid w:val="00B444A1"/>
    <w:rsid w:val="00B46452"/>
    <w:rsid w:val="00B505A4"/>
    <w:rsid w:val="00B537E8"/>
    <w:rsid w:val="00B56979"/>
    <w:rsid w:val="00B5727B"/>
    <w:rsid w:val="00B620E6"/>
    <w:rsid w:val="00B661CC"/>
    <w:rsid w:val="00B66D80"/>
    <w:rsid w:val="00B74DD8"/>
    <w:rsid w:val="00B758DB"/>
    <w:rsid w:val="00B75C13"/>
    <w:rsid w:val="00B777E7"/>
    <w:rsid w:val="00B80354"/>
    <w:rsid w:val="00B85BEB"/>
    <w:rsid w:val="00B9237C"/>
    <w:rsid w:val="00B923BE"/>
    <w:rsid w:val="00B92930"/>
    <w:rsid w:val="00B93472"/>
    <w:rsid w:val="00B935BB"/>
    <w:rsid w:val="00B939FA"/>
    <w:rsid w:val="00B948CC"/>
    <w:rsid w:val="00B951E1"/>
    <w:rsid w:val="00B953F2"/>
    <w:rsid w:val="00B9759F"/>
    <w:rsid w:val="00B97FFE"/>
    <w:rsid w:val="00BA2D5B"/>
    <w:rsid w:val="00BA4C0A"/>
    <w:rsid w:val="00BA4E35"/>
    <w:rsid w:val="00BA5964"/>
    <w:rsid w:val="00BB1585"/>
    <w:rsid w:val="00BB434F"/>
    <w:rsid w:val="00BB77E5"/>
    <w:rsid w:val="00BC6C60"/>
    <w:rsid w:val="00BC7E57"/>
    <w:rsid w:val="00BD29B5"/>
    <w:rsid w:val="00BE4AFC"/>
    <w:rsid w:val="00BF0ADF"/>
    <w:rsid w:val="00BF272C"/>
    <w:rsid w:val="00BF6811"/>
    <w:rsid w:val="00BF6CFB"/>
    <w:rsid w:val="00C017C7"/>
    <w:rsid w:val="00C01D6B"/>
    <w:rsid w:val="00C02492"/>
    <w:rsid w:val="00C02FF4"/>
    <w:rsid w:val="00C03566"/>
    <w:rsid w:val="00C047D4"/>
    <w:rsid w:val="00C07755"/>
    <w:rsid w:val="00C07D7D"/>
    <w:rsid w:val="00C12C64"/>
    <w:rsid w:val="00C131FE"/>
    <w:rsid w:val="00C13544"/>
    <w:rsid w:val="00C16155"/>
    <w:rsid w:val="00C21E9B"/>
    <w:rsid w:val="00C23D20"/>
    <w:rsid w:val="00C251C9"/>
    <w:rsid w:val="00C25C20"/>
    <w:rsid w:val="00C264DE"/>
    <w:rsid w:val="00C27ACC"/>
    <w:rsid w:val="00C3135C"/>
    <w:rsid w:val="00C31663"/>
    <w:rsid w:val="00C31815"/>
    <w:rsid w:val="00C3414D"/>
    <w:rsid w:val="00C35496"/>
    <w:rsid w:val="00C35829"/>
    <w:rsid w:val="00C35C60"/>
    <w:rsid w:val="00C401FB"/>
    <w:rsid w:val="00C40260"/>
    <w:rsid w:val="00C4248C"/>
    <w:rsid w:val="00C42664"/>
    <w:rsid w:val="00C430F1"/>
    <w:rsid w:val="00C44AF9"/>
    <w:rsid w:val="00C45434"/>
    <w:rsid w:val="00C45F0C"/>
    <w:rsid w:val="00C46C39"/>
    <w:rsid w:val="00C475CC"/>
    <w:rsid w:val="00C5360D"/>
    <w:rsid w:val="00C5376E"/>
    <w:rsid w:val="00C54B3E"/>
    <w:rsid w:val="00C553B1"/>
    <w:rsid w:val="00C56475"/>
    <w:rsid w:val="00C606C5"/>
    <w:rsid w:val="00C64CDE"/>
    <w:rsid w:val="00C65ACE"/>
    <w:rsid w:val="00C67190"/>
    <w:rsid w:val="00C7182C"/>
    <w:rsid w:val="00C77845"/>
    <w:rsid w:val="00C80CD3"/>
    <w:rsid w:val="00C825B2"/>
    <w:rsid w:val="00C834D0"/>
    <w:rsid w:val="00C8743C"/>
    <w:rsid w:val="00C919E3"/>
    <w:rsid w:val="00C94504"/>
    <w:rsid w:val="00C95521"/>
    <w:rsid w:val="00C962C4"/>
    <w:rsid w:val="00C965FC"/>
    <w:rsid w:val="00CA0419"/>
    <w:rsid w:val="00CA2315"/>
    <w:rsid w:val="00CA7A32"/>
    <w:rsid w:val="00CB1785"/>
    <w:rsid w:val="00CB213E"/>
    <w:rsid w:val="00CB2E28"/>
    <w:rsid w:val="00CB4B1F"/>
    <w:rsid w:val="00CB51A2"/>
    <w:rsid w:val="00CB74EC"/>
    <w:rsid w:val="00CC2BFA"/>
    <w:rsid w:val="00CC3E81"/>
    <w:rsid w:val="00CC65FB"/>
    <w:rsid w:val="00CC7197"/>
    <w:rsid w:val="00CD12A6"/>
    <w:rsid w:val="00CD4303"/>
    <w:rsid w:val="00CD7E72"/>
    <w:rsid w:val="00CE3003"/>
    <w:rsid w:val="00CE3B3B"/>
    <w:rsid w:val="00CE4C11"/>
    <w:rsid w:val="00CF08FA"/>
    <w:rsid w:val="00CF0B2A"/>
    <w:rsid w:val="00CF22E2"/>
    <w:rsid w:val="00CF29E9"/>
    <w:rsid w:val="00CF46C3"/>
    <w:rsid w:val="00CF484C"/>
    <w:rsid w:val="00CF6094"/>
    <w:rsid w:val="00D01796"/>
    <w:rsid w:val="00D01875"/>
    <w:rsid w:val="00D01E70"/>
    <w:rsid w:val="00D1108E"/>
    <w:rsid w:val="00D142A7"/>
    <w:rsid w:val="00D15B8C"/>
    <w:rsid w:val="00D22380"/>
    <w:rsid w:val="00D224EC"/>
    <w:rsid w:val="00D25461"/>
    <w:rsid w:val="00D26312"/>
    <w:rsid w:val="00D27F30"/>
    <w:rsid w:val="00D31899"/>
    <w:rsid w:val="00D322D4"/>
    <w:rsid w:val="00D32DA4"/>
    <w:rsid w:val="00D3651B"/>
    <w:rsid w:val="00D373B3"/>
    <w:rsid w:val="00D400D9"/>
    <w:rsid w:val="00D410EC"/>
    <w:rsid w:val="00D42B19"/>
    <w:rsid w:val="00D467EE"/>
    <w:rsid w:val="00D5111F"/>
    <w:rsid w:val="00D51FA1"/>
    <w:rsid w:val="00D533A4"/>
    <w:rsid w:val="00D541C1"/>
    <w:rsid w:val="00D54C47"/>
    <w:rsid w:val="00D55E6F"/>
    <w:rsid w:val="00D60295"/>
    <w:rsid w:val="00D60FA1"/>
    <w:rsid w:val="00D61559"/>
    <w:rsid w:val="00D61B2D"/>
    <w:rsid w:val="00D61F9F"/>
    <w:rsid w:val="00D65DD0"/>
    <w:rsid w:val="00D6611C"/>
    <w:rsid w:val="00D67101"/>
    <w:rsid w:val="00D70074"/>
    <w:rsid w:val="00D703A8"/>
    <w:rsid w:val="00D72392"/>
    <w:rsid w:val="00D72F1A"/>
    <w:rsid w:val="00D74D77"/>
    <w:rsid w:val="00D76B5D"/>
    <w:rsid w:val="00D85F21"/>
    <w:rsid w:val="00D90422"/>
    <w:rsid w:val="00D90DB5"/>
    <w:rsid w:val="00D930D1"/>
    <w:rsid w:val="00D9744C"/>
    <w:rsid w:val="00DA3F5D"/>
    <w:rsid w:val="00DA526F"/>
    <w:rsid w:val="00DA6D78"/>
    <w:rsid w:val="00DA7127"/>
    <w:rsid w:val="00DA7CBD"/>
    <w:rsid w:val="00DB7851"/>
    <w:rsid w:val="00DC05C4"/>
    <w:rsid w:val="00DC23BC"/>
    <w:rsid w:val="00DC2B57"/>
    <w:rsid w:val="00DD066C"/>
    <w:rsid w:val="00DD1978"/>
    <w:rsid w:val="00DD63B7"/>
    <w:rsid w:val="00DE530A"/>
    <w:rsid w:val="00DE783E"/>
    <w:rsid w:val="00DE7B43"/>
    <w:rsid w:val="00DF2061"/>
    <w:rsid w:val="00DF565F"/>
    <w:rsid w:val="00DF6B4E"/>
    <w:rsid w:val="00DF6B87"/>
    <w:rsid w:val="00E003F4"/>
    <w:rsid w:val="00E01FB9"/>
    <w:rsid w:val="00E04C8E"/>
    <w:rsid w:val="00E04E8E"/>
    <w:rsid w:val="00E10389"/>
    <w:rsid w:val="00E122DE"/>
    <w:rsid w:val="00E131C1"/>
    <w:rsid w:val="00E16150"/>
    <w:rsid w:val="00E161B6"/>
    <w:rsid w:val="00E20315"/>
    <w:rsid w:val="00E20CF8"/>
    <w:rsid w:val="00E23CE1"/>
    <w:rsid w:val="00E23DC0"/>
    <w:rsid w:val="00E24DA9"/>
    <w:rsid w:val="00E260FC"/>
    <w:rsid w:val="00E31670"/>
    <w:rsid w:val="00E36154"/>
    <w:rsid w:val="00E36321"/>
    <w:rsid w:val="00E369EF"/>
    <w:rsid w:val="00E37997"/>
    <w:rsid w:val="00E4083E"/>
    <w:rsid w:val="00E421E7"/>
    <w:rsid w:val="00E42F82"/>
    <w:rsid w:val="00E43BD1"/>
    <w:rsid w:val="00E46A02"/>
    <w:rsid w:val="00E47A16"/>
    <w:rsid w:val="00E51A9D"/>
    <w:rsid w:val="00E5730C"/>
    <w:rsid w:val="00E61404"/>
    <w:rsid w:val="00E6668F"/>
    <w:rsid w:val="00E67199"/>
    <w:rsid w:val="00E67EEB"/>
    <w:rsid w:val="00E72488"/>
    <w:rsid w:val="00E755B2"/>
    <w:rsid w:val="00E832B7"/>
    <w:rsid w:val="00E9007F"/>
    <w:rsid w:val="00E943BB"/>
    <w:rsid w:val="00E96673"/>
    <w:rsid w:val="00EA10E5"/>
    <w:rsid w:val="00EA2122"/>
    <w:rsid w:val="00EA24C0"/>
    <w:rsid w:val="00EA39EF"/>
    <w:rsid w:val="00EA3AA8"/>
    <w:rsid w:val="00EA6A5A"/>
    <w:rsid w:val="00EA7138"/>
    <w:rsid w:val="00EB080B"/>
    <w:rsid w:val="00EB684E"/>
    <w:rsid w:val="00EB7152"/>
    <w:rsid w:val="00EC2639"/>
    <w:rsid w:val="00EC442E"/>
    <w:rsid w:val="00EC49D5"/>
    <w:rsid w:val="00EC7078"/>
    <w:rsid w:val="00ED127A"/>
    <w:rsid w:val="00ED4481"/>
    <w:rsid w:val="00ED4F8E"/>
    <w:rsid w:val="00ED7CE0"/>
    <w:rsid w:val="00EE3CEA"/>
    <w:rsid w:val="00EE4F68"/>
    <w:rsid w:val="00EF0A73"/>
    <w:rsid w:val="00EF2F39"/>
    <w:rsid w:val="00EF48EC"/>
    <w:rsid w:val="00EF5179"/>
    <w:rsid w:val="00EF7EE5"/>
    <w:rsid w:val="00F04D34"/>
    <w:rsid w:val="00F06C06"/>
    <w:rsid w:val="00F079D2"/>
    <w:rsid w:val="00F1117F"/>
    <w:rsid w:val="00F1322B"/>
    <w:rsid w:val="00F13ECE"/>
    <w:rsid w:val="00F15E30"/>
    <w:rsid w:val="00F204DB"/>
    <w:rsid w:val="00F20984"/>
    <w:rsid w:val="00F22FE3"/>
    <w:rsid w:val="00F246BF"/>
    <w:rsid w:val="00F256A1"/>
    <w:rsid w:val="00F25F36"/>
    <w:rsid w:val="00F336F7"/>
    <w:rsid w:val="00F371BE"/>
    <w:rsid w:val="00F40B55"/>
    <w:rsid w:val="00F4203E"/>
    <w:rsid w:val="00F43829"/>
    <w:rsid w:val="00F43931"/>
    <w:rsid w:val="00F447D4"/>
    <w:rsid w:val="00F44A3D"/>
    <w:rsid w:val="00F44B3A"/>
    <w:rsid w:val="00F467FF"/>
    <w:rsid w:val="00F50118"/>
    <w:rsid w:val="00F527E6"/>
    <w:rsid w:val="00F56641"/>
    <w:rsid w:val="00F57786"/>
    <w:rsid w:val="00F57965"/>
    <w:rsid w:val="00F579A2"/>
    <w:rsid w:val="00F57A14"/>
    <w:rsid w:val="00F63042"/>
    <w:rsid w:val="00F634D0"/>
    <w:rsid w:val="00F649BD"/>
    <w:rsid w:val="00F6599F"/>
    <w:rsid w:val="00F67164"/>
    <w:rsid w:val="00F72BC7"/>
    <w:rsid w:val="00F74C9F"/>
    <w:rsid w:val="00F77855"/>
    <w:rsid w:val="00F77AB2"/>
    <w:rsid w:val="00F810CB"/>
    <w:rsid w:val="00F82DAE"/>
    <w:rsid w:val="00F8370D"/>
    <w:rsid w:val="00F85128"/>
    <w:rsid w:val="00F8541C"/>
    <w:rsid w:val="00F8588A"/>
    <w:rsid w:val="00F858AD"/>
    <w:rsid w:val="00F920FF"/>
    <w:rsid w:val="00F93AE2"/>
    <w:rsid w:val="00F94037"/>
    <w:rsid w:val="00F9405F"/>
    <w:rsid w:val="00F95C4F"/>
    <w:rsid w:val="00F96CE6"/>
    <w:rsid w:val="00F9758B"/>
    <w:rsid w:val="00FA55D1"/>
    <w:rsid w:val="00FA64BE"/>
    <w:rsid w:val="00FA6850"/>
    <w:rsid w:val="00FA71F5"/>
    <w:rsid w:val="00FB15EB"/>
    <w:rsid w:val="00FB30F5"/>
    <w:rsid w:val="00FB6FDB"/>
    <w:rsid w:val="00FC4560"/>
    <w:rsid w:val="00FC5FDA"/>
    <w:rsid w:val="00FD0955"/>
    <w:rsid w:val="00FD3534"/>
    <w:rsid w:val="00FD65A6"/>
    <w:rsid w:val="00FD704D"/>
    <w:rsid w:val="00FD7375"/>
    <w:rsid w:val="00FD7456"/>
    <w:rsid w:val="00FE0F57"/>
    <w:rsid w:val="00FE2164"/>
    <w:rsid w:val="00FE247C"/>
    <w:rsid w:val="00FE24A6"/>
    <w:rsid w:val="00FE34E6"/>
    <w:rsid w:val="00FE3E3D"/>
    <w:rsid w:val="00FE4BD3"/>
    <w:rsid w:val="00FE68A6"/>
    <w:rsid w:val="00FE7BD6"/>
    <w:rsid w:val="00FF129A"/>
    <w:rsid w:val="00FF4626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paragraph" w:customStyle="1" w:styleId="Default">
    <w:name w:val="Default"/>
    <w:rsid w:val="00C67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3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tab-span">
    <w:name w:val="apple-tab-span"/>
    <w:basedOn w:val="Domylnaczcionkaakapitu"/>
    <w:rsid w:val="001C4A3D"/>
  </w:style>
  <w:style w:type="paragraph" w:customStyle="1" w:styleId="Adresodbiorcy">
    <w:name w:val="Adres odbiorcy"/>
    <w:basedOn w:val="Normalny"/>
    <w:rsid w:val="008041B8"/>
  </w:style>
  <w:style w:type="paragraph" w:styleId="Tekstpodstawowy">
    <w:name w:val="Body Text"/>
    <w:basedOn w:val="Normalny"/>
    <w:link w:val="TekstpodstawowyZnak"/>
    <w:uiPriority w:val="99"/>
    <w:unhideWhenUsed/>
    <w:rsid w:val="0080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B8"/>
  </w:style>
  <w:style w:type="character" w:customStyle="1" w:styleId="AkapitzlistZnak">
    <w:name w:val="Akapit z listą Znak"/>
    <w:aliases w:val="ORE_lista_punktor Znak"/>
    <w:link w:val="Akapitzlist"/>
    <w:uiPriority w:val="34"/>
    <w:rsid w:val="00F1322B"/>
  </w:style>
  <w:style w:type="paragraph" w:customStyle="1" w:styleId="Akapitzlist1">
    <w:name w:val="Akapit z listą1"/>
    <w:basedOn w:val="Normalny"/>
    <w:rsid w:val="009E7D3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9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3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paragraph" w:customStyle="1" w:styleId="Default">
    <w:name w:val="Default"/>
    <w:rsid w:val="00C67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3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tab-span">
    <w:name w:val="apple-tab-span"/>
    <w:basedOn w:val="Domylnaczcionkaakapitu"/>
    <w:rsid w:val="001C4A3D"/>
  </w:style>
  <w:style w:type="paragraph" w:customStyle="1" w:styleId="Adresodbiorcy">
    <w:name w:val="Adres odbiorcy"/>
    <w:basedOn w:val="Normalny"/>
    <w:rsid w:val="008041B8"/>
  </w:style>
  <w:style w:type="paragraph" w:styleId="Tekstpodstawowy">
    <w:name w:val="Body Text"/>
    <w:basedOn w:val="Normalny"/>
    <w:link w:val="TekstpodstawowyZnak"/>
    <w:uiPriority w:val="99"/>
    <w:unhideWhenUsed/>
    <w:rsid w:val="0080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B8"/>
  </w:style>
  <w:style w:type="character" w:customStyle="1" w:styleId="AkapitzlistZnak">
    <w:name w:val="Akapit z listą Znak"/>
    <w:aliases w:val="ORE_lista_punktor Znak"/>
    <w:link w:val="Akapitzlist"/>
    <w:uiPriority w:val="34"/>
    <w:rsid w:val="00F1322B"/>
  </w:style>
  <w:style w:type="paragraph" w:customStyle="1" w:styleId="Akapitzlist1">
    <w:name w:val="Akapit z listą1"/>
    <w:basedOn w:val="Normalny"/>
    <w:rsid w:val="009E7D3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9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72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23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97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4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3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26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566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4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40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45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XiLYPkgLhH3PcmyQ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26DA-DA61-42E1-82C4-03DEE028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2021-02-23T09:27:00Z</cp:lastPrinted>
  <dcterms:created xsi:type="dcterms:W3CDTF">2021-03-10T11:15:00Z</dcterms:created>
  <dcterms:modified xsi:type="dcterms:W3CDTF">2021-03-10T11:15:00Z</dcterms:modified>
</cp:coreProperties>
</file>