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B9" w:rsidRPr="00EF5657" w:rsidRDefault="00326423" w:rsidP="00EF5657">
      <w:pPr>
        <w:jc w:val="center"/>
        <w:rPr>
          <w:b/>
          <w:sz w:val="32"/>
        </w:rPr>
      </w:pPr>
      <w:r w:rsidRPr="00EF5657">
        <w:rPr>
          <w:b/>
          <w:sz w:val="32"/>
        </w:rPr>
        <w:t>PROCEDURY</w:t>
      </w:r>
    </w:p>
    <w:p w:rsidR="00EF5657" w:rsidRDefault="000C5FEA" w:rsidP="00930B48">
      <w:pPr>
        <w:jc w:val="center"/>
        <w:rPr>
          <w:i/>
          <w:sz w:val="24"/>
          <w:szCs w:val="24"/>
        </w:rPr>
      </w:pPr>
      <w:r w:rsidRPr="00CC6BB9">
        <w:rPr>
          <w:i/>
          <w:sz w:val="24"/>
          <w:szCs w:val="24"/>
        </w:rPr>
        <w:t>u</w:t>
      </w:r>
      <w:r w:rsidR="00326423" w:rsidRPr="00CC6BB9">
        <w:rPr>
          <w:i/>
          <w:sz w:val="24"/>
          <w:szCs w:val="24"/>
        </w:rPr>
        <w:t>żywki, agresje, demoralizacja, kradzież (czyny karalne)</w:t>
      </w:r>
    </w:p>
    <w:p w:rsidR="00930B48" w:rsidRPr="00930B48" w:rsidRDefault="00930B48" w:rsidP="00930B48">
      <w:pPr>
        <w:jc w:val="center"/>
        <w:rPr>
          <w:i/>
          <w:sz w:val="24"/>
          <w:szCs w:val="24"/>
        </w:rPr>
      </w:pPr>
    </w:p>
    <w:p w:rsidR="00326423" w:rsidRPr="00930B48" w:rsidRDefault="00326423" w:rsidP="00EF5657">
      <w:pPr>
        <w:spacing w:line="360" w:lineRule="auto"/>
        <w:jc w:val="center"/>
        <w:rPr>
          <w:b/>
          <w:sz w:val="28"/>
          <w:szCs w:val="28"/>
        </w:rPr>
      </w:pPr>
      <w:r w:rsidRPr="00930B48">
        <w:rPr>
          <w:b/>
          <w:sz w:val="28"/>
          <w:szCs w:val="28"/>
        </w:rPr>
        <w:t>PROCEDURY POSTĘPOWANIA W PRZYPADKU NISZCZENIA MIENIA SZKOLNEGO I</w:t>
      </w:r>
      <w:r w:rsidR="008D6AB9" w:rsidRPr="00930B48">
        <w:rPr>
          <w:b/>
          <w:sz w:val="28"/>
          <w:szCs w:val="28"/>
        </w:rPr>
        <w:t> </w:t>
      </w:r>
      <w:r w:rsidRPr="00930B48">
        <w:rPr>
          <w:b/>
          <w:sz w:val="28"/>
          <w:szCs w:val="28"/>
        </w:rPr>
        <w:t>PRYWATNEGO NA TERENIE SZKOŁY</w:t>
      </w:r>
    </w:p>
    <w:p w:rsidR="00EF5657" w:rsidRPr="00930B48" w:rsidRDefault="00EF5657" w:rsidP="008D6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23" w:rsidRPr="00930B48" w:rsidRDefault="00326423" w:rsidP="00EF56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1. W sytuacji dostrzeżenia niszczenia mienia szkolnego lub prywatnego na terenie placówki, każdy uczeń zobowiązany jest poinformować o tym wychowawcę, nauczyciela dyżurującego lub innego pracownika szkoły.</w:t>
      </w:r>
    </w:p>
    <w:p w:rsidR="00326423" w:rsidRPr="00930B48" w:rsidRDefault="00326423" w:rsidP="00EF56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2. Uczeń będący świadkiem niszczenia mienia szkolnego lub prywatnego powinien zgłosić ten fakt wychowawcy, nauczycielowi dyżurującemu lub innemu pracownikowi szkoły.</w:t>
      </w:r>
      <w:bookmarkStart w:id="0" w:name="_GoBack"/>
    </w:p>
    <w:p w:rsidR="001C4CB5" w:rsidRPr="00930B48" w:rsidRDefault="001C4CB5" w:rsidP="00EF56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3. Uczeń, którego mienie prywatne zostało zniszczone na terenie szkoły</w:t>
      </w:r>
      <w:r w:rsidR="00717F55" w:rsidRPr="00930B48">
        <w:rPr>
          <w:rFonts w:ascii="Times New Roman" w:hAnsi="Times New Roman" w:cs="Times New Roman"/>
          <w:sz w:val="24"/>
          <w:szCs w:val="24"/>
        </w:rPr>
        <w:t xml:space="preserve"> </w:t>
      </w:r>
      <w:r w:rsidRPr="00930B48">
        <w:rPr>
          <w:rFonts w:ascii="Times New Roman" w:hAnsi="Times New Roman" w:cs="Times New Roman"/>
          <w:sz w:val="24"/>
          <w:szCs w:val="24"/>
        </w:rPr>
        <w:t xml:space="preserve"> jest zobowiązany </w:t>
      </w:r>
      <w:bookmarkEnd w:id="0"/>
      <w:r w:rsidRPr="00930B48">
        <w:rPr>
          <w:rFonts w:ascii="Times New Roman" w:hAnsi="Times New Roman" w:cs="Times New Roman"/>
          <w:sz w:val="24"/>
          <w:szCs w:val="24"/>
        </w:rPr>
        <w:t>zgłosić szkodę wychowawcy.</w:t>
      </w:r>
    </w:p>
    <w:p w:rsidR="001C4CB5" w:rsidRPr="00930B48" w:rsidRDefault="001C4CB5" w:rsidP="00EF56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4. Nauczyciel lub pracownik szkoły, któremu zgłoszono fakt niszczenia lub zniszczenia mienia szkolnego lub prywatnego, podejmuje następujące działania:</w:t>
      </w:r>
    </w:p>
    <w:p w:rsidR="001C4CB5" w:rsidRPr="00930B48" w:rsidRDefault="001C4CB5" w:rsidP="00EF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powiadamia wychowawcę ucznia (jeżeli nim nie jest),</w:t>
      </w:r>
    </w:p>
    <w:p w:rsidR="001C4CB5" w:rsidRPr="00930B48" w:rsidRDefault="001C4CB5" w:rsidP="00EF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powiadamia pedagoga szkolnego,</w:t>
      </w:r>
    </w:p>
    <w:p w:rsidR="001C4CB5" w:rsidRPr="00930B48" w:rsidRDefault="001C4CB5" w:rsidP="00EF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powiadamia dyrektora szkoły,</w:t>
      </w:r>
    </w:p>
    <w:p w:rsidR="001C4CB5" w:rsidRPr="00930B48" w:rsidRDefault="001C4CB5" w:rsidP="00EF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informuje rodziców lub opiekunów ucznia o wyrządzonej szkodzie;</w:t>
      </w:r>
    </w:p>
    <w:p w:rsidR="001C4CB5" w:rsidRPr="00930B48" w:rsidRDefault="001C4CB5" w:rsidP="00EF56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B48">
        <w:rPr>
          <w:rFonts w:ascii="Times New Roman" w:hAnsi="Times New Roman" w:cs="Times New Roman"/>
          <w:sz w:val="24"/>
          <w:szCs w:val="24"/>
        </w:rPr>
        <w:t>5. Wychowawca przeprowadza rozmowę z uczniem na temat zaistniałej sytuacji, może te</w:t>
      </w:r>
      <w:r w:rsidR="00717F55" w:rsidRPr="00930B48">
        <w:rPr>
          <w:rFonts w:ascii="Times New Roman" w:hAnsi="Times New Roman" w:cs="Times New Roman"/>
          <w:sz w:val="24"/>
          <w:szCs w:val="24"/>
        </w:rPr>
        <w:t>ż</w:t>
      </w:r>
      <w:r w:rsidRPr="00930B48">
        <w:rPr>
          <w:rFonts w:ascii="Times New Roman" w:hAnsi="Times New Roman" w:cs="Times New Roman"/>
          <w:sz w:val="24"/>
          <w:szCs w:val="24"/>
        </w:rPr>
        <w:t xml:space="preserve"> skierować ucznia do pedagoga szkolnego.</w:t>
      </w:r>
    </w:p>
    <w:p w:rsidR="001C4CB5" w:rsidRDefault="001C4CB5" w:rsidP="00EF5657">
      <w:pPr>
        <w:jc w:val="both"/>
      </w:pPr>
      <w:r>
        <w:t>6. Pedagog w porozumieniu z dyrektorem i wychowawcą podejmują decyzję o sposobie zadośćuczynienia lub ukarania sprawcy.</w:t>
      </w:r>
    </w:p>
    <w:p w:rsidR="001C4CB5" w:rsidRDefault="001C4CB5" w:rsidP="00EF5657">
      <w:pPr>
        <w:jc w:val="both"/>
      </w:pPr>
      <w:r>
        <w:t xml:space="preserve">7. Pedagog szkolny w porozumieniu z wychowawcą </w:t>
      </w:r>
      <w:r w:rsidR="00F922EA">
        <w:t>powiadamia rodziców o konsekwencjach czynu ucznia i rodzaju zastosowanej kary.</w:t>
      </w:r>
    </w:p>
    <w:p w:rsidR="00F922EA" w:rsidRDefault="00F922EA" w:rsidP="00EF5657">
      <w:pPr>
        <w:jc w:val="both"/>
      </w:pPr>
      <w:r>
        <w:t>8. Wychowawca ustala z uczniem i rodzicami lub opiekunami sposób i termin naprawienia wyrządzonych szkód lub uiszczenia opłaty za ich naprawę.</w:t>
      </w:r>
    </w:p>
    <w:p w:rsidR="00F922EA" w:rsidRDefault="00F922EA"/>
    <w:p w:rsidR="008D6AB9" w:rsidRDefault="008D6AB9"/>
    <w:p w:rsidR="008D6AB9" w:rsidRDefault="008D6AB9"/>
    <w:p w:rsidR="008D6AB9" w:rsidRDefault="008D6AB9"/>
    <w:p w:rsidR="008D6AB9" w:rsidRDefault="008D6AB9"/>
    <w:p w:rsidR="00EF5657" w:rsidRPr="00EF5657" w:rsidRDefault="00F922EA" w:rsidP="003B4F6D">
      <w:pPr>
        <w:spacing w:line="360" w:lineRule="auto"/>
        <w:jc w:val="center"/>
        <w:rPr>
          <w:b/>
        </w:rPr>
      </w:pPr>
      <w:r w:rsidRPr="00EF5657">
        <w:rPr>
          <w:b/>
        </w:rPr>
        <w:lastRenderedPageBreak/>
        <w:t xml:space="preserve">PROCEDURA POSTĘPOWANIA W </w:t>
      </w:r>
      <w:r w:rsidR="00717F55" w:rsidRPr="00EF5657">
        <w:rPr>
          <w:b/>
        </w:rPr>
        <w:t xml:space="preserve">PRZYPADKI </w:t>
      </w:r>
      <w:r w:rsidRPr="00EF5657">
        <w:rPr>
          <w:b/>
        </w:rPr>
        <w:t>POSIADANIA PRZEZ UCZNIA PRZEDMIOTÓW NIEDOZWOLONYCH NA TERENIE SZKOŁY</w:t>
      </w:r>
    </w:p>
    <w:p w:rsidR="00F922EA" w:rsidRDefault="00F922EA" w:rsidP="00EF5657">
      <w:pPr>
        <w:jc w:val="both"/>
      </w:pPr>
      <w:r>
        <w:t>Za przedmioty niedozwolone (niebezpieczne) uważa się</w:t>
      </w:r>
      <w:r w:rsidR="008D6AB9">
        <w:t xml:space="preserve">: </w:t>
      </w:r>
      <w:r w:rsidR="00717F55">
        <w:t>s</w:t>
      </w:r>
      <w:r>
        <w:t>cyzoryki, noże, szpikulce, lasery, kije bejsbolowe, gaz, straszaki broni palnej, pałki gumowe, kastety, żyletki, duże metalowe sygnety z wystającymi elementami, przedmioty zagrażające zdrowiu i życiu uczniów itp.</w:t>
      </w:r>
    </w:p>
    <w:p w:rsidR="00F922EA" w:rsidRDefault="009845F8" w:rsidP="00EF5657">
      <w:pPr>
        <w:jc w:val="both"/>
      </w:pPr>
      <w:r>
        <w:t xml:space="preserve">1. </w:t>
      </w:r>
      <w:r w:rsidR="00F922EA">
        <w:t xml:space="preserve">W przypadku stwierdzenia, że uczeń posiada w/w przedmiot na terenie szkoły </w:t>
      </w:r>
      <w:r>
        <w:t>nauczyciel lub inny pracownik</w:t>
      </w:r>
      <w:r w:rsidR="00F922EA">
        <w:t>:</w:t>
      </w:r>
    </w:p>
    <w:p w:rsidR="00F922EA" w:rsidRDefault="008D6AB9" w:rsidP="00EF5657">
      <w:pPr>
        <w:pStyle w:val="Akapitzlist"/>
        <w:numPr>
          <w:ilvl w:val="0"/>
          <w:numId w:val="2"/>
        </w:numPr>
        <w:jc w:val="both"/>
      </w:pPr>
      <w:r>
        <w:t>n</w:t>
      </w:r>
      <w:r w:rsidR="00F922EA">
        <w:t>akł</w:t>
      </w:r>
      <w:r w:rsidR="009845F8">
        <w:t>a</w:t>
      </w:r>
      <w:r w:rsidR="00F922EA">
        <w:t>ni</w:t>
      </w:r>
      <w:r w:rsidR="009845F8">
        <w:t>a</w:t>
      </w:r>
      <w:r w:rsidR="00F922EA">
        <w:t xml:space="preserve"> ucznia do odd</w:t>
      </w:r>
      <w:r w:rsidR="00352944">
        <w:t>ania niebezpiecznego przedmiotu, a jeżeli u</w:t>
      </w:r>
      <w:r w:rsidR="009845F8">
        <w:t>czeń odmawia oddania przedmiotu, informuje</w:t>
      </w:r>
      <w:r w:rsidR="00352944">
        <w:t xml:space="preserve"> go o konsekwencjach przewidzianych w Statucie szkoły</w:t>
      </w:r>
      <w:r w:rsidR="009845F8">
        <w:t>,</w:t>
      </w:r>
    </w:p>
    <w:p w:rsidR="00352944" w:rsidRDefault="008D6AB9" w:rsidP="00EF5657">
      <w:pPr>
        <w:pStyle w:val="Akapitzlist"/>
        <w:numPr>
          <w:ilvl w:val="0"/>
          <w:numId w:val="2"/>
        </w:numPr>
        <w:jc w:val="both"/>
      </w:pPr>
      <w:r>
        <w:t>w</w:t>
      </w:r>
      <w:r w:rsidR="009845F8">
        <w:t>zywa</w:t>
      </w:r>
      <w:r w:rsidR="00352944">
        <w:t xml:space="preserve"> drugiego pracownika szkoły w celu opieki nad uczniem</w:t>
      </w:r>
      <w:r w:rsidR="009845F8">
        <w:t>,</w:t>
      </w:r>
    </w:p>
    <w:p w:rsidR="00352944" w:rsidRDefault="008D6AB9" w:rsidP="00EF5657">
      <w:pPr>
        <w:pStyle w:val="Akapitzlist"/>
        <w:numPr>
          <w:ilvl w:val="0"/>
          <w:numId w:val="2"/>
        </w:numPr>
        <w:jc w:val="both"/>
      </w:pPr>
      <w:r>
        <w:t>p</w:t>
      </w:r>
      <w:r w:rsidR="00352944">
        <w:t>owiad</w:t>
      </w:r>
      <w:r w:rsidR="009845F8">
        <w:t>amia</w:t>
      </w:r>
      <w:r w:rsidR="00352944">
        <w:t xml:space="preserve"> wychowawcę klasy</w:t>
      </w:r>
      <w:r w:rsidR="009845F8">
        <w:t>, do której uczęszcza uczeń,</w:t>
      </w:r>
    </w:p>
    <w:p w:rsidR="00352944" w:rsidRDefault="008D6AB9" w:rsidP="00EF5657">
      <w:pPr>
        <w:pStyle w:val="Akapitzlist"/>
        <w:numPr>
          <w:ilvl w:val="0"/>
          <w:numId w:val="2"/>
        </w:numPr>
        <w:jc w:val="both"/>
      </w:pPr>
      <w:r>
        <w:t>p</w:t>
      </w:r>
      <w:r w:rsidR="00352944">
        <w:t>owiad</w:t>
      </w:r>
      <w:r w:rsidR="009845F8">
        <w:t>a</w:t>
      </w:r>
      <w:r w:rsidR="00352944">
        <w:t>mi</w:t>
      </w:r>
      <w:r w:rsidR="009845F8">
        <w:t>a</w:t>
      </w:r>
      <w:r w:rsidR="00352944">
        <w:t xml:space="preserve"> dyrekcję szkoły i pod</w:t>
      </w:r>
      <w:r w:rsidR="009845F8">
        <w:t>ejmuje</w:t>
      </w:r>
      <w:r w:rsidR="00352944">
        <w:t xml:space="preserve"> ewen</w:t>
      </w:r>
      <w:r w:rsidR="00EF5657">
        <w:t>tualne działania zmierzające do </w:t>
      </w:r>
      <w:r w:rsidR="00352944">
        <w:t>zapewnienia bezpieczeństwa innym uczniom (odizolowanie ucznia posiadającego niebezpieczne narzędzie).</w:t>
      </w:r>
    </w:p>
    <w:p w:rsidR="00352944" w:rsidRDefault="009845F8" w:rsidP="00EF5657">
      <w:pPr>
        <w:jc w:val="both"/>
      </w:pPr>
      <w:r>
        <w:t>2</w:t>
      </w:r>
      <w:r w:rsidR="00352944">
        <w:t>.Wychowawca wzywa rodziców do szkoły i powiadamia ich o konsekwencjach czynu dziecka przewidzianych w Statucie szkoły.</w:t>
      </w:r>
    </w:p>
    <w:p w:rsidR="00352944" w:rsidRDefault="009845F8" w:rsidP="00EF5657">
      <w:pPr>
        <w:jc w:val="both"/>
      </w:pPr>
      <w:r>
        <w:t>3</w:t>
      </w:r>
      <w:r w:rsidR="00352944">
        <w:t>. Wychowawca sporządza notatkę służbową opisującą zdarzenie.</w:t>
      </w:r>
    </w:p>
    <w:p w:rsidR="00352944" w:rsidRDefault="009845F8" w:rsidP="00EF5657">
      <w:pPr>
        <w:jc w:val="both"/>
      </w:pPr>
      <w:r>
        <w:t>4</w:t>
      </w:r>
      <w:r w:rsidR="00352944">
        <w:t>. Rodzic lub opiekun prawny dziecka stwierdza zapoznanie się z notatką własnoręczny podpisem.</w:t>
      </w:r>
    </w:p>
    <w:p w:rsidR="00352944" w:rsidRDefault="009845F8" w:rsidP="00EF5657">
      <w:pPr>
        <w:jc w:val="both"/>
      </w:pPr>
      <w:r>
        <w:t>5</w:t>
      </w:r>
      <w:r w:rsidR="00352944">
        <w:t>. W uzasadnionym przypadku dyrektor szkoły podejmuje decyzję o</w:t>
      </w:r>
      <w:r w:rsidR="00EF5657">
        <w:t xml:space="preserve"> powiadomieniu i </w:t>
      </w:r>
      <w:r w:rsidR="00352944">
        <w:t>ewentualnym wezwaniu policji.</w:t>
      </w:r>
    </w:p>
    <w:p w:rsidR="00352944" w:rsidRDefault="009845F8" w:rsidP="00EF5657">
      <w:pPr>
        <w:jc w:val="both"/>
      </w:pPr>
      <w:r>
        <w:t>6</w:t>
      </w:r>
      <w:r w:rsidR="00F62CEE">
        <w:t>. Uczeń ponosi konsekwencje wynikające ze Statutu szkoły.</w:t>
      </w:r>
    </w:p>
    <w:p w:rsidR="000C5FEA" w:rsidRDefault="000C5FEA"/>
    <w:p w:rsidR="003B4F6D" w:rsidRDefault="003B4F6D"/>
    <w:p w:rsidR="00F62CEE" w:rsidRPr="00EF5657" w:rsidRDefault="00F62CEE" w:rsidP="00EF5657">
      <w:pPr>
        <w:spacing w:line="360" w:lineRule="auto"/>
        <w:jc w:val="center"/>
        <w:rPr>
          <w:b/>
        </w:rPr>
      </w:pPr>
      <w:r w:rsidRPr="00EF5657">
        <w:rPr>
          <w:b/>
        </w:rPr>
        <w:t>PROCEDURA POSTEPOWANIA W PRZYPADKU NARUSZENIA GODNOŚCI OSOBISTEJ UCZNIA PRZEZ PRACOWNIKA SZKOŁY</w:t>
      </w:r>
    </w:p>
    <w:p w:rsidR="00F62CEE" w:rsidRDefault="00F62CEE">
      <w:r>
        <w:t>1. Dyrektor szkoły zapoznaje się z okolicznościami zdarzenia, prowadzi rozmowę wyjaśniającą z pracownikiem szkoły, uczniem i jego rodzicem lub prawnym opiekunem.</w:t>
      </w:r>
    </w:p>
    <w:p w:rsidR="00F62CEE" w:rsidRDefault="00F62CEE">
      <w:r>
        <w:t>2. Dyrektor szkoły może włączyć w rozmowę wyjaśniającą wicedyrektora, pedagoga szkolnego i wychowawcę klasy.</w:t>
      </w:r>
    </w:p>
    <w:p w:rsidR="00F62CEE" w:rsidRDefault="00F62CEE">
      <w:r>
        <w:t xml:space="preserve">3. Po stwierdzeniu, że nastąpiło naruszenie godności osobistej ucznia, dyrektor ma prawo zastosować wobec pracownika szkoły konsekwencje wynikające z prawa pracy. </w:t>
      </w:r>
    </w:p>
    <w:p w:rsidR="00F62CEE" w:rsidRDefault="00F62CEE">
      <w:r>
        <w:t>4. Wszystkie czynności dokumentowane są protokołem, który składa się z wyjaśnień uczestników postępowania.</w:t>
      </w:r>
    </w:p>
    <w:p w:rsidR="00F62CEE" w:rsidRPr="00EF5657" w:rsidRDefault="008F6130" w:rsidP="00EF5657">
      <w:pPr>
        <w:spacing w:line="360" w:lineRule="auto"/>
        <w:jc w:val="center"/>
        <w:rPr>
          <w:b/>
        </w:rPr>
      </w:pPr>
      <w:r w:rsidRPr="00EF5657">
        <w:rPr>
          <w:b/>
        </w:rPr>
        <w:lastRenderedPageBreak/>
        <w:t>PROCEDURA POSTĘPOWANIA NAUCZYCIELA W PRZYPADKU STWIERDZENIA NARUSZENIA GODNOŚCI OSOBISTEJ NAU</w:t>
      </w:r>
      <w:r w:rsidR="009845F8" w:rsidRPr="00EF5657">
        <w:rPr>
          <w:b/>
        </w:rPr>
        <w:t xml:space="preserve">CZYCIELA LUB INNEGO PRACOWNIKA </w:t>
      </w:r>
      <w:r w:rsidRPr="00EF5657">
        <w:rPr>
          <w:b/>
        </w:rPr>
        <w:t>SZKOŁY PRZEZ UCZNIA, W TYM AGRESJI SŁOWNEJ.</w:t>
      </w:r>
    </w:p>
    <w:p w:rsidR="008F6130" w:rsidRDefault="008F6130" w:rsidP="00EF5657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>Nauczyciel lub pracownik szkoły powiadamia wychowawcę klasy, a przypadku jego nieobecności powiadamia pedagoga szkolnego lub dyrektora.</w:t>
      </w:r>
    </w:p>
    <w:p w:rsidR="008F6130" w:rsidRDefault="008F6130" w:rsidP="00EF5657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 xml:space="preserve">Wychowawca klasy niezwłocznie powiadamia </w:t>
      </w:r>
      <w:r w:rsidR="009845F8">
        <w:t>rodziców</w:t>
      </w:r>
      <w:r>
        <w:t xml:space="preserve"> o zaistniałej sytuacji, wzywa ich do szkoły, przeprowadza rozmowę z uczniem w obecności rodziców lub opiekunów, pedagoga szkolnego oraz dyrekcji, sporządza notatkę z rozmowy w teczce wychowawcy, pod którą podpisują się rodzice.</w:t>
      </w:r>
    </w:p>
    <w:p w:rsidR="008F6130" w:rsidRDefault="008F6130" w:rsidP="00EF5657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 xml:space="preserve">W obecności rodziców uczeń przeprasza osobę, której godność naruszył. </w:t>
      </w:r>
    </w:p>
    <w:p w:rsidR="008F6130" w:rsidRDefault="008F6130" w:rsidP="00EF5657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>Wychowawca klasy udziela ucznio</w:t>
      </w:r>
      <w:r w:rsidR="009845F8">
        <w:t>wi karę zgodnie z</w:t>
      </w:r>
      <w:r w:rsidR="0063457D">
        <w:t>e</w:t>
      </w:r>
      <w:r w:rsidR="009845F8">
        <w:t xml:space="preserve"> </w:t>
      </w:r>
      <w:r>
        <w:t>Statutem szkoły.</w:t>
      </w:r>
    </w:p>
    <w:p w:rsidR="008F6130" w:rsidRDefault="008F6130" w:rsidP="00EF5657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>Jeżeli uczeń ma kuratora, zostaje on o tym zajściu powiadomiony przez wychowawcę.</w:t>
      </w:r>
    </w:p>
    <w:p w:rsidR="008F6130" w:rsidRDefault="0068501F" w:rsidP="00EF5657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</w:pPr>
      <w:r>
        <w:t>W przepadku notorycznego naruszania godności nauczyciela lub innego pracownika szkoły przez ucznia, szkoła zgłasza ten fakt na policję oraz kieruje pismo do sądu rodzinnego z prośb</w:t>
      </w:r>
      <w:r w:rsidR="0063457D">
        <w:t xml:space="preserve">ą </w:t>
      </w:r>
      <w:r>
        <w:t>o zbadanie sprawy i podjęcie dalszego postępowania.</w:t>
      </w:r>
    </w:p>
    <w:p w:rsidR="000C5FEA" w:rsidRDefault="000C5FEA"/>
    <w:p w:rsidR="000C5FEA" w:rsidRDefault="000C5FEA" w:rsidP="00EF5657">
      <w:pPr>
        <w:spacing w:line="360" w:lineRule="auto"/>
      </w:pPr>
    </w:p>
    <w:p w:rsidR="0068501F" w:rsidRDefault="0068501F" w:rsidP="00EF5657">
      <w:pPr>
        <w:spacing w:line="360" w:lineRule="auto"/>
        <w:jc w:val="center"/>
        <w:rPr>
          <w:b/>
        </w:rPr>
      </w:pPr>
      <w:r w:rsidRPr="00EF5657">
        <w:rPr>
          <w:b/>
        </w:rPr>
        <w:t>PROCEDURY POS</w:t>
      </w:r>
      <w:r w:rsidR="00545A0E" w:rsidRPr="00EF5657">
        <w:rPr>
          <w:b/>
        </w:rPr>
        <w:t>TĘPOWANIA WOBEC UCZNIA – SPRAWC</w:t>
      </w:r>
      <w:r w:rsidRPr="00EF5657">
        <w:rPr>
          <w:b/>
        </w:rPr>
        <w:t>Y CZYNU KARALNEGO (SPRAWCA POBICI</w:t>
      </w:r>
      <w:r w:rsidR="000C5FEA" w:rsidRPr="00EF5657">
        <w:rPr>
          <w:b/>
        </w:rPr>
        <w:t>A</w:t>
      </w:r>
      <w:r w:rsidRPr="00EF5657">
        <w:rPr>
          <w:b/>
        </w:rPr>
        <w:t>, USZKODZENIA CIAŁA, KRADZIEŻY ITP.)</w:t>
      </w:r>
    </w:p>
    <w:p w:rsidR="00EF5657" w:rsidRPr="00EF5657" w:rsidRDefault="00EF5657" w:rsidP="000C5FEA">
      <w:pPr>
        <w:jc w:val="center"/>
        <w:rPr>
          <w:b/>
        </w:rPr>
      </w:pPr>
    </w:p>
    <w:p w:rsidR="0068501F" w:rsidRDefault="0068501F" w:rsidP="00EF5657">
      <w:pPr>
        <w:pStyle w:val="Akapitzlist"/>
        <w:numPr>
          <w:ilvl w:val="0"/>
          <w:numId w:val="6"/>
        </w:numPr>
        <w:jc w:val="both"/>
      </w:pPr>
      <w:r>
        <w:t>Wychowawca informuje o fakcie pedagoga szkolnego i dyrektora szkoły.</w:t>
      </w:r>
    </w:p>
    <w:p w:rsidR="0068501F" w:rsidRDefault="00545A0E" w:rsidP="00EF5657">
      <w:pPr>
        <w:pStyle w:val="Akapitzlist"/>
        <w:numPr>
          <w:ilvl w:val="0"/>
          <w:numId w:val="6"/>
        </w:numPr>
        <w:jc w:val="both"/>
      </w:pPr>
      <w:r>
        <w:t>Wychowawca i pedagog szkolny u</w:t>
      </w:r>
      <w:r w:rsidR="0068501F">
        <w:t>stal</w:t>
      </w:r>
      <w:r>
        <w:t>ają</w:t>
      </w:r>
      <w:r w:rsidR="0068501F">
        <w:t xml:space="preserve"> okoliczności czynu i </w:t>
      </w:r>
      <w:r>
        <w:t>ewentualnych świadków zdarzenia .</w:t>
      </w:r>
    </w:p>
    <w:p w:rsidR="0068501F" w:rsidRDefault="00545A0E" w:rsidP="00EF5657">
      <w:pPr>
        <w:pStyle w:val="Akapitzlist"/>
        <w:numPr>
          <w:ilvl w:val="0"/>
          <w:numId w:val="6"/>
        </w:numPr>
        <w:jc w:val="both"/>
      </w:pPr>
      <w:r>
        <w:t>Wychowawca p</w:t>
      </w:r>
      <w:r w:rsidR="0068501F">
        <w:t>rzekaz</w:t>
      </w:r>
      <w:r>
        <w:t>uje</w:t>
      </w:r>
      <w:r w:rsidR="0068501F">
        <w:t xml:space="preserve"> </w:t>
      </w:r>
      <w:r>
        <w:t xml:space="preserve">sprawcę </w:t>
      </w:r>
      <w:r w:rsidR="0068501F">
        <w:t>czynu zabr</w:t>
      </w:r>
      <w:r w:rsidR="00EF5657">
        <w:t>onionego dyrektorowi szkoły lub </w:t>
      </w:r>
      <w:r w:rsidR="0068501F">
        <w:t>pedagogowi pod opiekę.</w:t>
      </w:r>
    </w:p>
    <w:p w:rsidR="0068501F" w:rsidRDefault="00545A0E" w:rsidP="00EF5657">
      <w:pPr>
        <w:pStyle w:val="Akapitzlist"/>
        <w:numPr>
          <w:ilvl w:val="0"/>
          <w:numId w:val="6"/>
        </w:numPr>
        <w:jc w:val="both"/>
      </w:pPr>
      <w:r>
        <w:t xml:space="preserve">Wychowawca lub pedagog szkolny powiadamiają </w:t>
      </w:r>
      <w:r w:rsidR="0068501F">
        <w:t>r</w:t>
      </w:r>
      <w:r w:rsidR="00EF5657">
        <w:t>odziców lub opiekunów dziecka o </w:t>
      </w:r>
      <w:r w:rsidR="0068501F">
        <w:t>dokonaniu przez niego czynu zabronionego</w:t>
      </w:r>
    </w:p>
    <w:p w:rsidR="0068501F" w:rsidRDefault="00545A0E" w:rsidP="00EF5657">
      <w:pPr>
        <w:pStyle w:val="Akapitzlist"/>
        <w:numPr>
          <w:ilvl w:val="0"/>
          <w:numId w:val="6"/>
        </w:numPr>
        <w:jc w:val="both"/>
      </w:pPr>
      <w:r>
        <w:t>Dyrektor szkoły n</w:t>
      </w:r>
      <w:r w:rsidR="0068501F">
        <w:t>iezwłoczn</w:t>
      </w:r>
      <w:r>
        <w:t>ie informuje policję</w:t>
      </w:r>
      <w:r w:rsidR="0068501F">
        <w:t>, gdy sprawa jest poważna (rozbój, uszkodzenie ciała, kradzież itp.).</w:t>
      </w:r>
    </w:p>
    <w:p w:rsidR="0068501F" w:rsidRDefault="00545A0E" w:rsidP="00EF5657">
      <w:pPr>
        <w:pStyle w:val="Akapitzlist"/>
        <w:numPr>
          <w:ilvl w:val="0"/>
          <w:numId w:val="6"/>
        </w:numPr>
        <w:jc w:val="both"/>
      </w:pPr>
      <w:r>
        <w:t xml:space="preserve">Wychowawca stosuje wobec ucznia </w:t>
      </w:r>
      <w:r w:rsidR="0068501F">
        <w:t>kar</w:t>
      </w:r>
      <w:r>
        <w:t>ę</w:t>
      </w:r>
      <w:r w:rsidR="0068501F">
        <w:t xml:space="preserve"> regulaminow</w:t>
      </w:r>
      <w:r>
        <w:t>ą</w:t>
      </w:r>
      <w:r w:rsidR="0068501F">
        <w:t xml:space="preserve"> zgodnie w WSO.</w:t>
      </w:r>
    </w:p>
    <w:p w:rsidR="000C5FEA" w:rsidRDefault="000C5FEA"/>
    <w:p w:rsidR="003B4F6D" w:rsidRDefault="003B4F6D"/>
    <w:p w:rsidR="00EF5657" w:rsidRDefault="00EF5657"/>
    <w:p w:rsidR="000C5FEA" w:rsidRDefault="000C5FEA"/>
    <w:p w:rsidR="0068501F" w:rsidRPr="00EF5657" w:rsidRDefault="000314BE" w:rsidP="00EF5657">
      <w:pPr>
        <w:spacing w:line="360" w:lineRule="auto"/>
        <w:jc w:val="center"/>
        <w:rPr>
          <w:b/>
        </w:rPr>
      </w:pPr>
      <w:r w:rsidRPr="00EF5657">
        <w:rPr>
          <w:b/>
        </w:rPr>
        <w:lastRenderedPageBreak/>
        <w:t>PROCEDURY POSTĘPOWANIA WOBEC UCZNIA, KTÓRY DOPUSZCZA SIĘ PALENIA PAPIEROSÓW NA TERENIE SZKOŁY</w:t>
      </w:r>
    </w:p>
    <w:p w:rsidR="000314BE" w:rsidRDefault="000314BE" w:rsidP="00EF5657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Wychowawca Informuje o fakcie pedagoga szkolnego i dyrektora szkoły.</w:t>
      </w:r>
    </w:p>
    <w:p w:rsidR="000314BE" w:rsidRDefault="000314BE" w:rsidP="00EF5657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Wychowawca wraz z pedagogiem informuj</w:t>
      </w:r>
      <w:r w:rsidR="00545A0E">
        <w:t>ą</w:t>
      </w:r>
      <w:r>
        <w:t xml:space="preserve"> ro</w:t>
      </w:r>
      <w:r w:rsidR="00EF5657">
        <w:t>dziców lub prawnych opiekunów o </w:t>
      </w:r>
      <w:r>
        <w:t>zaistniałym fakcie.</w:t>
      </w:r>
    </w:p>
    <w:p w:rsidR="000314BE" w:rsidRDefault="000314BE" w:rsidP="00EF5657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Pedagog przeprowadza rozmowę z rodzicami oraz z uczniem w ich obecności. Zobowiązuje ucznia do zaniechania negatywnego zachowania na terenie szkoły.</w:t>
      </w:r>
    </w:p>
    <w:p w:rsidR="000314BE" w:rsidRDefault="00545A0E" w:rsidP="00EF5657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</w:pPr>
      <w:r>
        <w:t>Wychowawca stosuje wobec ucznia karę regulaminową zgodnie w WSO.</w:t>
      </w:r>
    </w:p>
    <w:p w:rsidR="000C5FEA" w:rsidRDefault="000C5FEA"/>
    <w:p w:rsidR="00EF5657" w:rsidRDefault="00EF5657"/>
    <w:p w:rsidR="00713CC4" w:rsidRDefault="00713CC4" w:rsidP="00EF5657">
      <w:pPr>
        <w:spacing w:line="360" w:lineRule="auto"/>
        <w:jc w:val="center"/>
        <w:rPr>
          <w:b/>
        </w:rPr>
      </w:pPr>
      <w:r w:rsidRPr="00EF5657">
        <w:rPr>
          <w:b/>
        </w:rPr>
        <w:t>PROCEDURY POSTĘPOWANIA W PRZYPA</w:t>
      </w:r>
      <w:r w:rsidR="00EF5657">
        <w:rPr>
          <w:b/>
        </w:rPr>
        <w:t>DKU AGRESJI FIZYCZNEJ UCZNIÓW W </w:t>
      </w:r>
      <w:r w:rsidRPr="00EF5657">
        <w:rPr>
          <w:b/>
        </w:rPr>
        <w:t>STOSUNKU DO PRACOWNIKÓW SZKOŁY</w:t>
      </w:r>
    </w:p>
    <w:p w:rsidR="00EF5657" w:rsidRPr="00EF5657" w:rsidRDefault="00EF5657" w:rsidP="000C5FEA">
      <w:pPr>
        <w:jc w:val="center"/>
        <w:rPr>
          <w:b/>
        </w:rPr>
      </w:pPr>
    </w:p>
    <w:p w:rsidR="00713CC4" w:rsidRDefault="00545A0E" w:rsidP="00EF565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t>Nauczyciel lub inny pracownik szkoły p</w:t>
      </w:r>
      <w:r w:rsidR="00713CC4">
        <w:t>owiad</w:t>
      </w:r>
      <w:r>
        <w:t>amia</w:t>
      </w:r>
      <w:r w:rsidR="00713CC4">
        <w:t xml:space="preserve"> dyrektora szkoły </w:t>
      </w:r>
      <w:r w:rsidR="00D27B96">
        <w:t xml:space="preserve">i wychowawcę ucznia </w:t>
      </w:r>
      <w:r w:rsidR="00713CC4">
        <w:t>o zaistniałym fakcie agresji.</w:t>
      </w:r>
    </w:p>
    <w:p w:rsidR="00713CC4" w:rsidRDefault="00D27B96" w:rsidP="00EF565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t>Wychowawca</w:t>
      </w:r>
      <w:r w:rsidR="00545A0E">
        <w:t xml:space="preserve"> wzywa</w:t>
      </w:r>
      <w:r w:rsidR="00713CC4">
        <w:t xml:space="preserve"> do szkoły rodziców lub opiekunów ucznia – agresora (natychmiastowe stawiennictwo).</w:t>
      </w:r>
    </w:p>
    <w:p w:rsidR="00713CC4" w:rsidRDefault="00713CC4" w:rsidP="00EF565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t>Jeśli doszło do uszkodzenia ciała nauczyciela lub innego pracownika szkoły, dyrektor podejmuje następujące działanie:</w:t>
      </w:r>
    </w:p>
    <w:p w:rsidR="00713CC4" w:rsidRDefault="00713CC4" w:rsidP="00EF5657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>Udzielenie pomocy (medycznej, psychologicznej) poszkodowanemu pracownikowi szkoły,</w:t>
      </w:r>
    </w:p>
    <w:p w:rsidR="00713CC4" w:rsidRDefault="00713CC4" w:rsidP="00EF5657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>Zabezpieczenie dowodów przestępstwa i ustalenie świadków zdarzenia,</w:t>
      </w:r>
    </w:p>
    <w:p w:rsidR="00713CC4" w:rsidRDefault="00713CC4" w:rsidP="00EF5657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>Powiadomienie policji;</w:t>
      </w:r>
    </w:p>
    <w:p w:rsidR="00713CC4" w:rsidRDefault="00D27B96" w:rsidP="00EF5657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>Dyrektor, wychowawca, pedagog szkolny prz</w:t>
      </w:r>
      <w:r w:rsidR="00EF5657">
        <w:t>eprowadzają rozmowę z uczniem w </w:t>
      </w:r>
      <w:r>
        <w:t xml:space="preserve">obecności </w:t>
      </w:r>
      <w:r w:rsidR="00713CC4">
        <w:t>r</w:t>
      </w:r>
      <w:r>
        <w:t>odziców lub opiekunów i</w:t>
      </w:r>
      <w:r w:rsidR="00713CC4">
        <w:t xml:space="preserve"> zobowiąz</w:t>
      </w:r>
      <w:r>
        <w:t xml:space="preserve">ują </w:t>
      </w:r>
      <w:r w:rsidR="00713CC4">
        <w:t>rodziców do podjęcia przez ucznia terapii radzenia sobie z agresją.</w:t>
      </w:r>
    </w:p>
    <w:p w:rsidR="00713CC4" w:rsidRDefault="00D27B96" w:rsidP="00EF5657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>Uczeń lub rodzice przepraszają poszkodowanego nauczyciela</w:t>
      </w:r>
      <w:r w:rsidR="00713CC4">
        <w:t>.</w:t>
      </w:r>
    </w:p>
    <w:p w:rsidR="00713CC4" w:rsidRDefault="00D27B96" w:rsidP="00EF5657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</w:pPr>
      <w:r>
        <w:t>Wychowawca i dyrektor stosują wobec ucznia kary regulaminowe -</w:t>
      </w:r>
      <w:r w:rsidR="00713CC4">
        <w:t xml:space="preserve"> pisemna nagana wychowawcy, pisemna nagana dyrektora dołączona do akt.</w:t>
      </w:r>
    </w:p>
    <w:p w:rsidR="00713CC4" w:rsidRDefault="00713CC4"/>
    <w:p w:rsidR="000C5FEA" w:rsidRDefault="000C5FEA"/>
    <w:p w:rsidR="000C5FEA" w:rsidRDefault="000C5FEA"/>
    <w:p w:rsidR="000C5FEA" w:rsidRDefault="000C5FEA"/>
    <w:p w:rsidR="000C5FEA" w:rsidRDefault="000C5FEA"/>
    <w:p w:rsidR="00713CC4" w:rsidRDefault="009B430D" w:rsidP="00EF5657">
      <w:pPr>
        <w:spacing w:line="360" w:lineRule="auto"/>
        <w:jc w:val="center"/>
        <w:rPr>
          <w:b/>
        </w:rPr>
      </w:pPr>
      <w:r w:rsidRPr="00EF5657">
        <w:rPr>
          <w:b/>
        </w:rPr>
        <w:t>PROCEDURY POSTĘPOWANIA WOBEC UCZNIA, KTÓRY STAŁ SIĘ OFIARĄ CZYNU KARALNEGO (POBICIA, USZKODZENIA CIAŁA ITP.)</w:t>
      </w:r>
    </w:p>
    <w:p w:rsidR="00EF5657" w:rsidRPr="00EF5657" w:rsidRDefault="00EF5657" w:rsidP="00EF5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30D" w:rsidRPr="00EF5657" w:rsidRDefault="00D27B96" w:rsidP="00EF56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57">
        <w:rPr>
          <w:rFonts w:ascii="Times New Roman" w:hAnsi="Times New Roman" w:cs="Times New Roman"/>
          <w:sz w:val="24"/>
          <w:szCs w:val="24"/>
        </w:rPr>
        <w:t xml:space="preserve">Nauczyciel lub inny pracownik szkoły wzywa pielęgniarkę szkolną, która udziela </w:t>
      </w:r>
      <w:r w:rsidR="009B430D" w:rsidRPr="00EF5657">
        <w:rPr>
          <w:rFonts w:ascii="Times New Roman" w:hAnsi="Times New Roman" w:cs="Times New Roman"/>
          <w:sz w:val="24"/>
          <w:szCs w:val="24"/>
        </w:rPr>
        <w:t>poszkodowanemu uczniowi pierwszej pomocy przedm</w:t>
      </w:r>
      <w:r w:rsidRPr="00EF5657">
        <w:rPr>
          <w:rFonts w:ascii="Times New Roman" w:hAnsi="Times New Roman" w:cs="Times New Roman"/>
          <w:sz w:val="24"/>
          <w:szCs w:val="24"/>
        </w:rPr>
        <w:t xml:space="preserve">edycznej, </w:t>
      </w:r>
      <w:r w:rsidR="009B430D" w:rsidRPr="00EF5657">
        <w:rPr>
          <w:rFonts w:ascii="Times New Roman" w:hAnsi="Times New Roman" w:cs="Times New Roman"/>
          <w:sz w:val="24"/>
          <w:szCs w:val="24"/>
        </w:rPr>
        <w:t>bądź w</w:t>
      </w:r>
      <w:r w:rsidRPr="00EF5657">
        <w:rPr>
          <w:rFonts w:ascii="Times New Roman" w:hAnsi="Times New Roman" w:cs="Times New Roman"/>
          <w:sz w:val="24"/>
          <w:szCs w:val="24"/>
        </w:rPr>
        <w:t>zywa</w:t>
      </w:r>
      <w:r w:rsidR="00EF5657">
        <w:rPr>
          <w:rFonts w:ascii="Times New Roman" w:hAnsi="Times New Roman" w:cs="Times New Roman"/>
          <w:sz w:val="24"/>
          <w:szCs w:val="24"/>
        </w:rPr>
        <w:t xml:space="preserve"> lekarza w </w:t>
      </w:r>
      <w:r w:rsidR="009B430D" w:rsidRPr="00EF5657">
        <w:rPr>
          <w:rFonts w:ascii="Times New Roman" w:hAnsi="Times New Roman" w:cs="Times New Roman"/>
          <w:sz w:val="24"/>
          <w:szCs w:val="24"/>
        </w:rPr>
        <w:t>przypadku obrażeń.</w:t>
      </w:r>
    </w:p>
    <w:p w:rsidR="009B430D" w:rsidRPr="00EF5657" w:rsidRDefault="00D27B96" w:rsidP="00EF56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57">
        <w:rPr>
          <w:rFonts w:ascii="Times New Roman" w:hAnsi="Times New Roman" w:cs="Times New Roman"/>
          <w:sz w:val="24"/>
          <w:szCs w:val="24"/>
        </w:rPr>
        <w:t>Nauczyciel lub inny pracownik szkoły n</w:t>
      </w:r>
      <w:r w:rsidR="009B430D" w:rsidRPr="00EF5657">
        <w:rPr>
          <w:rFonts w:ascii="Times New Roman" w:hAnsi="Times New Roman" w:cs="Times New Roman"/>
          <w:sz w:val="24"/>
          <w:szCs w:val="24"/>
        </w:rPr>
        <w:t xml:space="preserve">iezwłoczne </w:t>
      </w:r>
      <w:r w:rsidRPr="00EF5657">
        <w:rPr>
          <w:rFonts w:ascii="Times New Roman" w:hAnsi="Times New Roman" w:cs="Times New Roman"/>
          <w:sz w:val="24"/>
          <w:szCs w:val="24"/>
        </w:rPr>
        <w:t>powiadamia dyrektora szkoły,</w:t>
      </w:r>
      <w:r w:rsidR="009B430D" w:rsidRPr="00EF5657">
        <w:rPr>
          <w:rFonts w:ascii="Times New Roman" w:hAnsi="Times New Roman" w:cs="Times New Roman"/>
          <w:sz w:val="24"/>
          <w:szCs w:val="24"/>
        </w:rPr>
        <w:t xml:space="preserve"> pedagoga</w:t>
      </w:r>
      <w:r w:rsidRPr="00EF5657">
        <w:rPr>
          <w:rFonts w:ascii="Times New Roman" w:hAnsi="Times New Roman" w:cs="Times New Roman"/>
          <w:sz w:val="24"/>
          <w:szCs w:val="24"/>
        </w:rPr>
        <w:t xml:space="preserve"> i wychowawcę </w:t>
      </w:r>
      <w:r w:rsidR="009B430D" w:rsidRPr="00EF5657">
        <w:rPr>
          <w:rFonts w:ascii="Times New Roman" w:hAnsi="Times New Roman" w:cs="Times New Roman"/>
          <w:sz w:val="24"/>
          <w:szCs w:val="24"/>
        </w:rPr>
        <w:t xml:space="preserve"> o zaistniałym zdarzeniu.</w:t>
      </w:r>
    </w:p>
    <w:p w:rsidR="009B430D" w:rsidRPr="00EF5657" w:rsidRDefault="00D27B96" w:rsidP="00EF56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57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0C5FEA" w:rsidRPr="00EF5657">
        <w:rPr>
          <w:rFonts w:ascii="Times New Roman" w:hAnsi="Times New Roman" w:cs="Times New Roman"/>
          <w:sz w:val="24"/>
          <w:szCs w:val="24"/>
        </w:rPr>
        <w:t>powiadamia</w:t>
      </w:r>
      <w:r w:rsidR="009B430D" w:rsidRPr="00EF5657">
        <w:rPr>
          <w:rFonts w:ascii="Times New Roman" w:hAnsi="Times New Roman" w:cs="Times New Roman"/>
          <w:sz w:val="24"/>
          <w:szCs w:val="24"/>
        </w:rPr>
        <w:t xml:space="preserve"> rodziców o zaistniałym zdarzeniu z udziałem ich dziecka.</w:t>
      </w:r>
    </w:p>
    <w:p w:rsidR="009B430D" w:rsidRPr="00EF5657" w:rsidRDefault="007A73E2" w:rsidP="00EF56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657">
        <w:rPr>
          <w:rFonts w:ascii="Times New Roman" w:hAnsi="Times New Roman" w:cs="Times New Roman"/>
          <w:sz w:val="24"/>
          <w:szCs w:val="24"/>
        </w:rPr>
        <w:t>Dyrektor szkoły w</w:t>
      </w:r>
      <w:r w:rsidR="009B430D" w:rsidRPr="00EF5657">
        <w:rPr>
          <w:rFonts w:ascii="Times New Roman" w:hAnsi="Times New Roman" w:cs="Times New Roman"/>
          <w:sz w:val="24"/>
          <w:szCs w:val="24"/>
        </w:rPr>
        <w:t>z</w:t>
      </w:r>
      <w:r w:rsidRPr="00EF5657">
        <w:rPr>
          <w:rFonts w:ascii="Times New Roman" w:hAnsi="Times New Roman" w:cs="Times New Roman"/>
          <w:sz w:val="24"/>
          <w:szCs w:val="24"/>
        </w:rPr>
        <w:t>ywa policję</w:t>
      </w:r>
      <w:r w:rsidR="009B430D" w:rsidRPr="00EF5657">
        <w:rPr>
          <w:rFonts w:ascii="Times New Roman" w:hAnsi="Times New Roman" w:cs="Times New Roman"/>
          <w:sz w:val="24"/>
          <w:szCs w:val="24"/>
        </w:rPr>
        <w:t>, gdy istnieje konieczność profesjonalnego zabezpieczenia miejsca przestępstwa.</w:t>
      </w:r>
    </w:p>
    <w:p w:rsidR="000C5FEA" w:rsidRDefault="003B4F6D">
      <w:r>
        <w:br w:type="page"/>
      </w:r>
    </w:p>
    <w:p w:rsidR="00DA61BD" w:rsidRPr="00EF5657" w:rsidRDefault="00605714" w:rsidP="003B4F6D">
      <w:pPr>
        <w:spacing w:line="360" w:lineRule="auto"/>
        <w:jc w:val="center"/>
        <w:rPr>
          <w:b/>
        </w:rPr>
      </w:pPr>
      <w:r w:rsidRPr="00EF5657">
        <w:rPr>
          <w:b/>
        </w:rPr>
        <w:lastRenderedPageBreak/>
        <w:t>PROCEDURA POSTĘPOWANIA W PRZYPADKU ZASTRASZANIA, WYMUSZANIA, WYWIERANIA PRESJI PORZEZ UCZNIÓW WOBEC INNYCH UCZNIÓW</w:t>
      </w:r>
    </w:p>
    <w:p w:rsidR="00605714" w:rsidRDefault="00605714" w:rsidP="003B4F6D">
      <w:pPr>
        <w:pStyle w:val="Akapitzlist"/>
        <w:numPr>
          <w:ilvl w:val="0"/>
          <w:numId w:val="14"/>
        </w:numPr>
        <w:jc w:val="both"/>
      </w:pPr>
      <w:r>
        <w:t>W przypadku uzyskania informacji o takich faktach, wychowawca przeprowadza oddzielnie ze sprawcą/ofiarą rozmowę wyjaśniającą.</w:t>
      </w:r>
    </w:p>
    <w:p w:rsidR="00605714" w:rsidRDefault="00605714" w:rsidP="003B4F6D">
      <w:pPr>
        <w:pStyle w:val="Akapitzlist"/>
        <w:numPr>
          <w:ilvl w:val="0"/>
          <w:numId w:val="14"/>
        </w:numPr>
        <w:jc w:val="both"/>
      </w:pPr>
      <w:r>
        <w:t>Wychowawca wzywa rodziców sprawcy/ofiary do szkoły i wspólnie z pedagogiem szkolnym:</w:t>
      </w:r>
    </w:p>
    <w:p w:rsidR="00605714" w:rsidRDefault="00605714" w:rsidP="003B4F6D">
      <w:pPr>
        <w:pStyle w:val="Akapitzlist"/>
        <w:numPr>
          <w:ilvl w:val="0"/>
          <w:numId w:val="13"/>
        </w:numPr>
        <w:jc w:val="both"/>
      </w:pPr>
      <w:r>
        <w:t>Informuje ich o zaistniałym fakcie,</w:t>
      </w:r>
    </w:p>
    <w:p w:rsidR="00605714" w:rsidRDefault="00605714" w:rsidP="003B4F6D">
      <w:pPr>
        <w:pStyle w:val="Akapitzlist"/>
        <w:numPr>
          <w:ilvl w:val="0"/>
          <w:numId w:val="13"/>
        </w:numPr>
        <w:jc w:val="both"/>
      </w:pPr>
      <w:r>
        <w:t>Uświadamia konsekwencje prawne, społeczne i psychologiczne czynu,</w:t>
      </w:r>
    </w:p>
    <w:p w:rsidR="00605714" w:rsidRDefault="00605714" w:rsidP="003B4F6D">
      <w:pPr>
        <w:pStyle w:val="Akapitzlist"/>
        <w:numPr>
          <w:ilvl w:val="0"/>
          <w:numId w:val="13"/>
        </w:numPr>
        <w:jc w:val="both"/>
      </w:pPr>
      <w:r>
        <w:t>Informuje o zastosowanej karze regulaminowej z wpisem do dokumentacji szkolnej ucznia;</w:t>
      </w:r>
    </w:p>
    <w:p w:rsidR="00605714" w:rsidRDefault="00605714" w:rsidP="003B4F6D">
      <w:pPr>
        <w:pStyle w:val="Akapitzlist"/>
        <w:numPr>
          <w:ilvl w:val="0"/>
          <w:numId w:val="13"/>
        </w:numPr>
        <w:jc w:val="both"/>
      </w:pPr>
      <w:r>
        <w:t>Wychowawca i pedagog szkolny zobowiązują rodziców sprawcy i ofiary do konsultacji, ewentualnie do podjęcia terapii w placówce specjalistycznej.</w:t>
      </w:r>
    </w:p>
    <w:p w:rsidR="00605714" w:rsidRDefault="00605714" w:rsidP="003B4F6D">
      <w:pPr>
        <w:pStyle w:val="Akapitzlist"/>
        <w:numPr>
          <w:ilvl w:val="0"/>
          <w:numId w:val="13"/>
        </w:numPr>
        <w:jc w:val="both"/>
      </w:pPr>
      <w:r>
        <w:t>Wychowawca prowadzi stałą obserwację zachowania się uczniów i odnotowuje jej wyniki w dokumentacji wychowawcy klasy.</w:t>
      </w:r>
    </w:p>
    <w:p w:rsidR="00605714" w:rsidRDefault="001B5132" w:rsidP="003B4F6D">
      <w:pPr>
        <w:pStyle w:val="Akapitzlist"/>
        <w:numPr>
          <w:ilvl w:val="0"/>
          <w:numId w:val="13"/>
        </w:numPr>
        <w:jc w:val="both"/>
      </w:pPr>
      <w:r>
        <w:t>Po uzgodnieniu z rodzicami/opiekunami prawnymi ucznia – ofiary i dyrektorem szkoły, pedagog szkolny zgłasza sprawę policji.</w:t>
      </w:r>
    </w:p>
    <w:p w:rsidR="003B4F6D" w:rsidRDefault="003B4F6D"/>
    <w:p w:rsidR="000C5FEA" w:rsidRDefault="000C5FEA"/>
    <w:p w:rsidR="001B5132" w:rsidRDefault="001B5132" w:rsidP="000C5FEA">
      <w:pPr>
        <w:jc w:val="center"/>
        <w:rPr>
          <w:b/>
        </w:rPr>
      </w:pPr>
      <w:r w:rsidRPr="003B4F6D">
        <w:rPr>
          <w:b/>
        </w:rPr>
        <w:t>PROCEDURA POSTĘPOWANIA W PRZYPADKU DZIECKA KRZYWDZONEGO</w:t>
      </w:r>
    </w:p>
    <w:p w:rsidR="003B4F6D" w:rsidRPr="003B4F6D" w:rsidRDefault="003B4F6D" w:rsidP="000C5FEA">
      <w:pPr>
        <w:jc w:val="center"/>
        <w:rPr>
          <w:b/>
        </w:rPr>
      </w:pPr>
    </w:p>
    <w:p w:rsidR="001B5132" w:rsidRDefault="001B5132" w:rsidP="003B4F6D">
      <w:pPr>
        <w:pStyle w:val="Akapitzlist"/>
        <w:numPr>
          <w:ilvl w:val="0"/>
          <w:numId w:val="16"/>
        </w:numPr>
        <w:jc w:val="both"/>
      </w:pPr>
      <w:r>
        <w:t>W przypadku ujawnienia sytuacji krzywdzenia dziecka, nauczyciel lub pracownik szkoły zobowiązany jest do zgłoszenia tego faktu wychowawcy klasy, do której uczęszcza uczeń.</w:t>
      </w:r>
    </w:p>
    <w:p w:rsidR="001B5132" w:rsidRDefault="001B5132" w:rsidP="003B4F6D">
      <w:pPr>
        <w:pStyle w:val="Akapitzlist"/>
        <w:numPr>
          <w:ilvl w:val="0"/>
          <w:numId w:val="16"/>
        </w:numPr>
        <w:jc w:val="both"/>
      </w:pPr>
      <w:r>
        <w:t>Wychowawca przeprowadza z osobą powiadamiającą rozmowę wyjaśniającą w celu ustalenia</w:t>
      </w:r>
      <w:r w:rsidR="007A73E2">
        <w:t>,</w:t>
      </w:r>
      <w:r>
        <w:t xml:space="preserve"> jak największej ilości faktów.</w:t>
      </w:r>
    </w:p>
    <w:p w:rsidR="001B5132" w:rsidRDefault="001B5132" w:rsidP="003B4F6D">
      <w:pPr>
        <w:pStyle w:val="Akapitzlist"/>
        <w:numPr>
          <w:ilvl w:val="0"/>
          <w:numId w:val="16"/>
        </w:numPr>
        <w:jc w:val="both"/>
      </w:pPr>
      <w:r>
        <w:t>Wychowawca dziecka krzywdzonego przeprowadza z nim rozmowę w obecności pedagoga i sporządza notatkę służbową.</w:t>
      </w:r>
    </w:p>
    <w:p w:rsidR="001B5132" w:rsidRDefault="001B5132" w:rsidP="003B4F6D">
      <w:pPr>
        <w:pStyle w:val="Akapitzlist"/>
        <w:numPr>
          <w:ilvl w:val="0"/>
          <w:numId w:val="16"/>
        </w:numPr>
        <w:jc w:val="both"/>
      </w:pPr>
      <w:r>
        <w:t>W przypadku fizycznego skrzywdzenia uczeń odprowadzony jest do pielęgniarki szkolnej, która ocenia stan zdrowotny dziecka i w uzasadnionych przypadkach telefonicznie powiadamia rodziców o konieczności zgłoszenia się do szkoły po dziecko.</w:t>
      </w:r>
    </w:p>
    <w:p w:rsidR="001B5132" w:rsidRDefault="001B5132"/>
    <w:p w:rsidR="000C5FEA" w:rsidRDefault="003B4F6D">
      <w:r>
        <w:br w:type="page"/>
      </w:r>
    </w:p>
    <w:p w:rsidR="001B5132" w:rsidRDefault="00E432D6" w:rsidP="003B4F6D">
      <w:pPr>
        <w:spacing w:line="360" w:lineRule="auto"/>
        <w:jc w:val="center"/>
        <w:rPr>
          <w:b/>
        </w:rPr>
      </w:pPr>
      <w:r w:rsidRPr="003B4F6D">
        <w:rPr>
          <w:b/>
        </w:rPr>
        <w:lastRenderedPageBreak/>
        <w:t>PROCEDURA POSTĘPOWANIA W PRZYPADKU UCZNIA UNIEMOŻLIWIAJĄCEGO PROWADZENIE LEKCJI (WULGARYZMY, GŁOŚNE ROZMOWY, SPACERY PO SALI, BRAK REAKCJI NA UWAGI I POLECENIA NAUCZYCIELA)</w:t>
      </w:r>
    </w:p>
    <w:p w:rsidR="003B4F6D" w:rsidRPr="003B4F6D" w:rsidRDefault="003B4F6D" w:rsidP="003B4F6D">
      <w:pPr>
        <w:spacing w:line="360" w:lineRule="auto"/>
        <w:jc w:val="center"/>
        <w:rPr>
          <w:b/>
        </w:rPr>
      </w:pPr>
    </w:p>
    <w:p w:rsidR="00E432D6" w:rsidRDefault="00E432D6" w:rsidP="003B4F6D">
      <w:pPr>
        <w:pStyle w:val="Akapitzlist"/>
        <w:numPr>
          <w:ilvl w:val="0"/>
          <w:numId w:val="18"/>
        </w:numPr>
        <w:jc w:val="both"/>
      </w:pPr>
      <w:r>
        <w:t>Nauczyciel podejmuje działania wychowawcze zmier</w:t>
      </w:r>
      <w:r w:rsidR="003B4F6D">
        <w:t>zajże do eliminacji trudności i </w:t>
      </w:r>
      <w:r>
        <w:t>rozwiązania problemu.</w:t>
      </w:r>
    </w:p>
    <w:p w:rsidR="00E432D6" w:rsidRDefault="007A73E2" w:rsidP="003B4F6D">
      <w:pPr>
        <w:pStyle w:val="Akapitzlist"/>
        <w:numPr>
          <w:ilvl w:val="0"/>
          <w:numId w:val="18"/>
        </w:numPr>
        <w:jc w:val="both"/>
      </w:pPr>
      <w:r>
        <w:t>Nauczyciel w</w:t>
      </w:r>
      <w:r w:rsidR="00E432D6">
        <w:t>pis</w:t>
      </w:r>
      <w:r>
        <w:t>uje</w:t>
      </w:r>
      <w:r w:rsidR="00E432D6">
        <w:t xml:space="preserve"> uwag</w:t>
      </w:r>
      <w:r>
        <w:t>ę</w:t>
      </w:r>
      <w:r w:rsidR="00E432D6">
        <w:t xml:space="preserve"> odnoście zachowania ucznia do dziennik</w:t>
      </w:r>
      <w:r>
        <w:t>a elektronicznego oraz ujemne</w:t>
      </w:r>
      <w:r w:rsidR="00E432D6">
        <w:t xml:space="preserve"> punkt</w:t>
      </w:r>
      <w:r>
        <w:t>y</w:t>
      </w:r>
      <w:r w:rsidR="00E432D6">
        <w:t xml:space="preserve"> zgodnie z WSO.</w:t>
      </w:r>
    </w:p>
    <w:p w:rsidR="00E432D6" w:rsidRDefault="007A73E2" w:rsidP="003B4F6D">
      <w:pPr>
        <w:pStyle w:val="Akapitzlist"/>
        <w:numPr>
          <w:ilvl w:val="0"/>
          <w:numId w:val="18"/>
        </w:numPr>
        <w:jc w:val="both"/>
      </w:pPr>
      <w:r>
        <w:t>Nauczyciel powiadamia</w:t>
      </w:r>
      <w:r w:rsidR="00E432D6">
        <w:t xml:space="preserve"> wychowawc</w:t>
      </w:r>
      <w:r>
        <w:t xml:space="preserve">ę </w:t>
      </w:r>
      <w:r w:rsidR="00E432D6">
        <w:t>klasy o zachowaniu ucznia.</w:t>
      </w:r>
    </w:p>
    <w:p w:rsidR="00E432D6" w:rsidRDefault="00E432D6" w:rsidP="003B4F6D">
      <w:pPr>
        <w:pStyle w:val="Akapitzlist"/>
        <w:numPr>
          <w:ilvl w:val="0"/>
          <w:numId w:val="18"/>
        </w:numPr>
        <w:jc w:val="both"/>
      </w:pPr>
      <w:r>
        <w:t xml:space="preserve">W każdym przypadku wychowawca informuje rodzica </w:t>
      </w:r>
      <w:r w:rsidR="007A73E2">
        <w:t xml:space="preserve">o </w:t>
      </w:r>
      <w:r w:rsidR="003B4F6D">
        <w:t>istniejących trudnościach i </w:t>
      </w:r>
      <w:r>
        <w:t>zapoznaje go ze swoim planem działań, jedn</w:t>
      </w:r>
      <w:r w:rsidR="003B4F6D">
        <w:t>ocześnie zobowiązuje rodzica do </w:t>
      </w:r>
      <w:r>
        <w:t>rzetelnej współpracy.</w:t>
      </w:r>
    </w:p>
    <w:p w:rsidR="00E432D6" w:rsidRDefault="00E432D6" w:rsidP="003B4F6D">
      <w:pPr>
        <w:pStyle w:val="Akapitzlist"/>
        <w:numPr>
          <w:ilvl w:val="0"/>
          <w:numId w:val="18"/>
        </w:numPr>
        <w:jc w:val="both"/>
      </w:pPr>
      <w:r>
        <w:t xml:space="preserve">W przypadku braku reakcji na interwencję wychowawcy, </w:t>
      </w:r>
      <w:r w:rsidR="007A73E2">
        <w:t>powiadamia on</w:t>
      </w:r>
      <w:r>
        <w:t xml:space="preserve"> pedagoga szkolnego i dyrektora szkoły.</w:t>
      </w:r>
    </w:p>
    <w:p w:rsidR="00E432D6" w:rsidRDefault="00E432D6" w:rsidP="003B4F6D">
      <w:pPr>
        <w:pStyle w:val="Akapitzlist"/>
        <w:numPr>
          <w:ilvl w:val="0"/>
          <w:numId w:val="18"/>
        </w:numPr>
        <w:jc w:val="both"/>
      </w:pPr>
      <w:r>
        <w:t>Pedagog przeprowadza rozmowę interwencyjną z uczniem i jego rodzicami.</w:t>
      </w:r>
    </w:p>
    <w:p w:rsidR="007A73E2" w:rsidRDefault="007A73E2" w:rsidP="003B4F6D">
      <w:pPr>
        <w:pStyle w:val="Akapitzlist"/>
        <w:numPr>
          <w:ilvl w:val="0"/>
          <w:numId w:val="18"/>
        </w:numPr>
        <w:jc w:val="both"/>
      </w:pPr>
      <w:r>
        <w:t>Wychowawca stosuje wobec ucznia karę regulaminową zgodnie w WSO.</w:t>
      </w:r>
    </w:p>
    <w:p w:rsidR="000C5FEA" w:rsidRDefault="000C5FEA"/>
    <w:p w:rsidR="000C5FEA" w:rsidRDefault="000C5FEA"/>
    <w:p w:rsidR="00E432D6" w:rsidRDefault="00E44747" w:rsidP="003B4F6D">
      <w:pPr>
        <w:spacing w:line="360" w:lineRule="auto"/>
        <w:jc w:val="center"/>
        <w:rPr>
          <w:b/>
        </w:rPr>
      </w:pPr>
      <w:r w:rsidRPr="003B4F6D">
        <w:rPr>
          <w:b/>
        </w:rPr>
        <w:t>PROCEDURY WOBEC UCZNIA ZAGROŻONEGO DEMORALIZACJĄ TJ. DOPUSZCZAJĄCEGO SIĘ UŻYWANIA ALKOHOLU, UŻYWANIA ŚRODKÓW ODURZAJĄCYCH, UPRAWIANIA NIERZĄDU, NARUSZANIA ZASAD WSPÓŁŻYCIA SPOŁECZNEGO, POPEŁNIANIA CZYNÓW ZABRONIONYCH, UCHYLANIA SIĘ OD OBOWIĄZKU NAUKI, UCZESTNICTWA W DZIAŁALNOŚCI GRUP PRZESTĘPCZYCH</w:t>
      </w:r>
    </w:p>
    <w:p w:rsidR="003B4F6D" w:rsidRPr="003B4F6D" w:rsidRDefault="003B4F6D" w:rsidP="003B4F6D">
      <w:pPr>
        <w:spacing w:line="360" w:lineRule="auto"/>
        <w:jc w:val="both"/>
        <w:rPr>
          <w:b/>
        </w:rPr>
      </w:pPr>
    </w:p>
    <w:p w:rsidR="00E44747" w:rsidRDefault="00E44747" w:rsidP="003B4F6D">
      <w:pPr>
        <w:pStyle w:val="Akapitzlist"/>
        <w:numPr>
          <w:ilvl w:val="0"/>
          <w:numId w:val="20"/>
        </w:numPr>
        <w:jc w:val="both"/>
      </w:pPr>
      <w:r>
        <w:t>Wychowawca informuje o fakcie pedagoga szkolnego i dyrektora szkoły.</w:t>
      </w:r>
    </w:p>
    <w:p w:rsidR="00E44747" w:rsidRDefault="00E44747" w:rsidP="003B4F6D">
      <w:pPr>
        <w:pStyle w:val="Akapitzlist"/>
        <w:numPr>
          <w:ilvl w:val="0"/>
          <w:numId w:val="20"/>
        </w:numPr>
        <w:jc w:val="both"/>
      </w:pPr>
      <w:r>
        <w:t>Wychowawca wraz z pedagogiem szkolnym wzywa do szkoły rodziców lub prawnych opiekunów i informuje ich o problemach wynikających z postępowania i zachowania dziecka.</w:t>
      </w:r>
    </w:p>
    <w:p w:rsidR="00E44747" w:rsidRDefault="00E44747" w:rsidP="003B4F6D">
      <w:pPr>
        <w:pStyle w:val="Akapitzlist"/>
        <w:numPr>
          <w:ilvl w:val="0"/>
          <w:numId w:val="20"/>
        </w:numPr>
        <w:jc w:val="both"/>
      </w:pPr>
      <w:r>
        <w:t>W obecności ucznia i rodziców pedagog szkolny przeprowadza rozmowę wychowawczą, zobowiązuje ucznia do popra</w:t>
      </w:r>
      <w:r w:rsidR="003B4F6D">
        <w:t>wnego zachowania, a rodziców do </w:t>
      </w:r>
      <w:r>
        <w:t>szczególnego nadzoru nad dzieckiem.</w:t>
      </w:r>
    </w:p>
    <w:p w:rsidR="00E44747" w:rsidRDefault="00E44747" w:rsidP="003B4F6D">
      <w:pPr>
        <w:pStyle w:val="Akapitzlist"/>
        <w:numPr>
          <w:ilvl w:val="0"/>
          <w:numId w:val="20"/>
        </w:numPr>
        <w:jc w:val="both"/>
      </w:pPr>
      <w:r>
        <w:t>W przypadku braku poprawy postępowania i zachowania ucznia na wniosek wychowawcy klasy</w:t>
      </w:r>
      <w:r w:rsidR="007A73E2">
        <w:t>,</w:t>
      </w:r>
      <w:r>
        <w:t xml:space="preserve"> dyrektor szkoły powołuje Szkolną Komisję Opiekuńczo-Wychowawczą, na której w obecności </w:t>
      </w:r>
      <w:r w:rsidR="0045240D">
        <w:t>u</w:t>
      </w:r>
      <w:r w:rsidR="007A73E2">
        <w:t>cznia, rodzica, dyrektora szkoły,</w:t>
      </w:r>
      <w:r w:rsidR="0045240D">
        <w:t xml:space="preserve"> pedagoga odbywa się rozmowa i zostają podjęte zobowiązania poprawy postępowania ucznia.</w:t>
      </w:r>
    </w:p>
    <w:p w:rsidR="00E44747" w:rsidRDefault="0045240D" w:rsidP="003B4F6D">
      <w:pPr>
        <w:pStyle w:val="Akapitzlist"/>
        <w:numPr>
          <w:ilvl w:val="0"/>
          <w:numId w:val="20"/>
        </w:numPr>
        <w:jc w:val="both"/>
      </w:pPr>
      <w:r>
        <w:t xml:space="preserve">W przypadku braku zainteresowania ze </w:t>
      </w:r>
      <w:r w:rsidR="003B4F6D">
        <w:t>strony rodziców postępowaniem i </w:t>
      </w:r>
      <w:r>
        <w:t>zachowaniem dziecka w szkole oraz unikania współpracy ze szkołą na rzecz ich dziecka</w:t>
      </w:r>
      <w:r w:rsidR="007A73E2">
        <w:t>,</w:t>
      </w:r>
      <w:r>
        <w:t xml:space="preserve"> dyrektor szkoły/pedagog powiadamia pisemnie o zaistniałej sytuacji sąd rodzinny lub policję.</w:t>
      </w:r>
    </w:p>
    <w:p w:rsidR="007A73E2" w:rsidRDefault="007A73E2" w:rsidP="003B4F6D">
      <w:pPr>
        <w:pStyle w:val="Akapitzlist"/>
        <w:numPr>
          <w:ilvl w:val="0"/>
          <w:numId w:val="20"/>
        </w:numPr>
        <w:jc w:val="both"/>
      </w:pPr>
      <w:r>
        <w:t>Wychowawca stosuje wobec ucznia karę regulaminową zgodnie w WSO.</w:t>
      </w:r>
    </w:p>
    <w:p w:rsidR="0045240D" w:rsidRDefault="0045240D" w:rsidP="003B4F6D">
      <w:pPr>
        <w:spacing w:line="360" w:lineRule="auto"/>
        <w:jc w:val="center"/>
      </w:pPr>
    </w:p>
    <w:p w:rsidR="0045240D" w:rsidRDefault="0045240D" w:rsidP="003B4F6D">
      <w:pPr>
        <w:spacing w:line="360" w:lineRule="auto"/>
        <w:jc w:val="center"/>
        <w:rPr>
          <w:b/>
        </w:rPr>
      </w:pPr>
      <w:r w:rsidRPr="003B4F6D">
        <w:rPr>
          <w:b/>
        </w:rPr>
        <w:t>PROCEDURY POSTĘPOWANIA, GDY ISTNIEJE PODEJRZENIE, ŻE NA TERENIE SZKOŁY ZNAJDUJE SIĘ UCZEŃ BĘDĄCY POD WPŁYWEM ALKOHOLU, NARKOTYKÓW LUB INNYCH ŚRODKÓW PSYCHOTROPOWYCH</w:t>
      </w:r>
    </w:p>
    <w:p w:rsidR="003B4F6D" w:rsidRPr="003B4F6D" w:rsidRDefault="003B4F6D" w:rsidP="003B4F6D">
      <w:pPr>
        <w:spacing w:line="360" w:lineRule="auto"/>
        <w:jc w:val="both"/>
        <w:rPr>
          <w:b/>
        </w:rPr>
      </w:pPr>
    </w:p>
    <w:p w:rsidR="0045240D" w:rsidRDefault="0045240D" w:rsidP="003B4F6D">
      <w:pPr>
        <w:pStyle w:val="Akapitzlist"/>
        <w:numPr>
          <w:ilvl w:val="0"/>
          <w:numId w:val="23"/>
        </w:numPr>
        <w:jc w:val="both"/>
      </w:pPr>
      <w:r>
        <w:t>Wychowawca informuje o fakcie pedagoga szkolnego i dyrektora szkoły.</w:t>
      </w:r>
    </w:p>
    <w:p w:rsidR="0045240D" w:rsidRDefault="0045240D" w:rsidP="003B4F6D">
      <w:pPr>
        <w:pStyle w:val="Akapitzlist"/>
        <w:numPr>
          <w:ilvl w:val="0"/>
          <w:numId w:val="23"/>
        </w:numPr>
        <w:jc w:val="both"/>
      </w:pPr>
      <w:r>
        <w:t>Uczeń ze względów bezpieczeństwa zostaje odizolowany, pozostaje pod opieką osoby dorosłej (pielęgniarki szkolnej).</w:t>
      </w:r>
    </w:p>
    <w:p w:rsidR="0045240D" w:rsidRDefault="0045240D" w:rsidP="003B4F6D">
      <w:pPr>
        <w:pStyle w:val="Akapitzlist"/>
        <w:numPr>
          <w:ilvl w:val="0"/>
          <w:numId w:val="23"/>
        </w:numPr>
        <w:jc w:val="both"/>
      </w:pPr>
      <w:r>
        <w:t>W celu stwierdzenia stanu nietrzeźwości lub odurzen</w:t>
      </w:r>
      <w:r w:rsidR="006B053B">
        <w:t xml:space="preserve">ia, ewentualnie udzielenia pomocy medycznej, </w:t>
      </w:r>
      <w:r w:rsidR="008D6AB9">
        <w:t>pielęgniarka szkolna</w:t>
      </w:r>
      <w:r w:rsidR="006B053B">
        <w:t xml:space="preserve"> w</w:t>
      </w:r>
      <w:r w:rsidR="008D6AB9">
        <w:t>zywa</w:t>
      </w:r>
      <w:r w:rsidR="006B053B">
        <w:t xml:space="preserve"> lekarz</w:t>
      </w:r>
      <w:r w:rsidR="008D6AB9">
        <w:t>a</w:t>
      </w:r>
      <w:r w:rsidR="006B053B">
        <w:t>.</w:t>
      </w:r>
    </w:p>
    <w:p w:rsidR="006B053B" w:rsidRDefault="008D6AB9" w:rsidP="003B4F6D">
      <w:pPr>
        <w:pStyle w:val="Akapitzlist"/>
        <w:numPr>
          <w:ilvl w:val="0"/>
          <w:numId w:val="23"/>
        </w:numPr>
        <w:jc w:val="both"/>
      </w:pPr>
      <w:r>
        <w:t xml:space="preserve">Wychowawca o zaistniałym fakcie informuje </w:t>
      </w:r>
      <w:r w:rsidR="006B053B">
        <w:t>rodzic</w:t>
      </w:r>
      <w:r>
        <w:t>ów</w:t>
      </w:r>
      <w:r w:rsidR="006B053B">
        <w:t xml:space="preserve"> lub prawn</w:t>
      </w:r>
      <w:r>
        <w:t>ych</w:t>
      </w:r>
      <w:r w:rsidR="006B053B">
        <w:t xml:space="preserve"> opiekun</w:t>
      </w:r>
      <w:r>
        <w:t xml:space="preserve">ów, których zobowiązuje </w:t>
      </w:r>
      <w:r w:rsidR="006B053B">
        <w:t>do niezwłocznego odebrania dziecka ze szkoły.</w:t>
      </w:r>
    </w:p>
    <w:p w:rsidR="008D6AB9" w:rsidRDefault="006B053B" w:rsidP="003B4F6D">
      <w:pPr>
        <w:pStyle w:val="Akapitzlist"/>
        <w:numPr>
          <w:ilvl w:val="0"/>
          <w:numId w:val="23"/>
        </w:numPr>
        <w:jc w:val="both"/>
      </w:pPr>
      <w:r>
        <w:t>W przypadku odmowy odebrania ucznia ze szkoły przez rodziców</w:t>
      </w:r>
      <w:r w:rsidR="008D6AB9">
        <w:t>, lekarz ocenia aktualny stan zdrowia ucznia i podejmuje decyzję</w:t>
      </w:r>
      <w:r>
        <w:t xml:space="preserve"> o pozostaniu ucznia w szkole czy przewiezieniu go do placówki służby zdrowia lub do dyspozycji funkcjonariusza policji</w:t>
      </w:r>
      <w:r w:rsidR="008D6AB9">
        <w:t>.</w:t>
      </w:r>
    </w:p>
    <w:p w:rsidR="006B053B" w:rsidRDefault="006B053B" w:rsidP="003B4F6D">
      <w:pPr>
        <w:pStyle w:val="Akapitzlist"/>
        <w:numPr>
          <w:ilvl w:val="0"/>
          <w:numId w:val="23"/>
        </w:numPr>
        <w:jc w:val="both"/>
      </w:pPr>
      <w:r>
        <w:t>Dyrektor szkoły/pedagog zawiadamia najbliższą jednostkę policji, gdy rodzice ucznia będącego pod wpływem alkoholu odmawiają przyjścia do szkoły, a jest on agresywny, bądź swoim zachowaniem daje powód do zgorszenia lub zagraża życiu lub zdrowiu innych osób. W przypadku stwierdzenia stanu nietrzeźwości policja może przewieźć ucznia do izby wytrzeźwień.</w:t>
      </w:r>
    </w:p>
    <w:p w:rsidR="006B053B" w:rsidRDefault="006B053B" w:rsidP="003B4F6D">
      <w:pPr>
        <w:pStyle w:val="Akapitzlist"/>
        <w:numPr>
          <w:ilvl w:val="0"/>
          <w:numId w:val="23"/>
        </w:numPr>
        <w:jc w:val="both"/>
      </w:pPr>
      <w:r>
        <w:t xml:space="preserve">Jeżeli powtarzają się przypadki, w których uczeń znajduje się pod wpływem alkoholu </w:t>
      </w:r>
      <w:r w:rsidR="0003035E">
        <w:t>lub narkotyków na terenie szkoły dyrektor szkoły lub pedagog ma obowiązek powiadomienia o tym policję lub sąd rodzinny.</w:t>
      </w:r>
    </w:p>
    <w:p w:rsidR="00DB50F9" w:rsidRDefault="0003035E" w:rsidP="003B4F6D">
      <w:pPr>
        <w:pStyle w:val="Akapitzlist"/>
        <w:numPr>
          <w:ilvl w:val="0"/>
          <w:numId w:val="23"/>
        </w:numPr>
        <w:jc w:val="both"/>
      </w:pPr>
      <w:r>
        <w:t>Zastosowanie kary regulaminowej zgodnie z WSO.</w:t>
      </w:r>
    </w:p>
    <w:sectPr w:rsidR="00DB50F9" w:rsidSect="0002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CAF"/>
    <w:multiLevelType w:val="hybridMultilevel"/>
    <w:tmpl w:val="A9B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3EC"/>
    <w:multiLevelType w:val="hybridMultilevel"/>
    <w:tmpl w:val="EC1EB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4F3"/>
    <w:multiLevelType w:val="hybridMultilevel"/>
    <w:tmpl w:val="6DF6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51A"/>
    <w:multiLevelType w:val="hybridMultilevel"/>
    <w:tmpl w:val="32B6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104"/>
    <w:multiLevelType w:val="hybridMultilevel"/>
    <w:tmpl w:val="5B00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004"/>
    <w:multiLevelType w:val="hybridMultilevel"/>
    <w:tmpl w:val="3D98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30D"/>
    <w:multiLevelType w:val="hybridMultilevel"/>
    <w:tmpl w:val="18D2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75B"/>
    <w:multiLevelType w:val="hybridMultilevel"/>
    <w:tmpl w:val="2910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67791"/>
    <w:multiLevelType w:val="hybridMultilevel"/>
    <w:tmpl w:val="ACE4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A04"/>
    <w:multiLevelType w:val="hybridMultilevel"/>
    <w:tmpl w:val="8A3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E1ACD"/>
    <w:multiLevelType w:val="hybridMultilevel"/>
    <w:tmpl w:val="BD5E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7456"/>
    <w:multiLevelType w:val="hybridMultilevel"/>
    <w:tmpl w:val="8E3C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C31"/>
    <w:multiLevelType w:val="hybridMultilevel"/>
    <w:tmpl w:val="A130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64A7"/>
    <w:multiLevelType w:val="hybridMultilevel"/>
    <w:tmpl w:val="3C0E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2C8C"/>
    <w:multiLevelType w:val="hybridMultilevel"/>
    <w:tmpl w:val="BB5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4609"/>
    <w:multiLevelType w:val="hybridMultilevel"/>
    <w:tmpl w:val="ADE0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9164F"/>
    <w:multiLevelType w:val="hybridMultilevel"/>
    <w:tmpl w:val="2E68D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16B90"/>
    <w:multiLevelType w:val="hybridMultilevel"/>
    <w:tmpl w:val="5D3E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16136"/>
    <w:multiLevelType w:val="hybridMultilevel"/>
    <w:tmpl w:val="2826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5A5C"/>
    <w:multiLevelType w:val="hybridMultilevel"/>
    <w:tmpl w:val="80C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28F7"/>
    <w:multiLevelType w:val="hybridMultilevel"/>
    <w:tmpl w:val="8302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F612E"/>
    <w:multiLevelType w:val="hybridMultilevel"/>
    <w:tmpl w:val="9D84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D7535"/>
    <w:multiLevelType w:val="hybridMultilevel"/>
    <w:tmpl w:val="9CE0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14"/>
  </w:num>
  <w:num w:numId="7">
    <w:abstractNumId w:val="10"/>
  </w:num>
  <w:num w:numId="8">
    <w:abstractNumId w:val="18"/>
  </w:num>
  <w:num w:numId="9">
    <w:abstractNumId w:val="4"/>
  </w:num>
  <w:num w:numId="10">
    <w:abstractNumId w:val="2"/>
  </w:num>
  <w:num w:numId="11">
    <w:abstractNumId w:val="19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 w:numId="18">
    <w:abstractNumId w:val="6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3"/>
    <w:rsid w:val="00027A2F"/>
    <w:rsid w:val="0003035E"/>
    <w:rsid w:val="000314BE"/>
    <w:rsid w:val="000C5FEA"/>
    <w:rsid w:val="0017754C"/>
    <w:rsid w:val="001B5132"/>
    <w:rsid w:val="001C4CB5"/>
    <w:rsid w:val="00246FDC"/>
    <w:rsid w:val="00326423"/>
    <w:rsid w:val="00352944"/>
    <w:rsid w:val="0038236D"/>
    <w:rsid w:val="003B4F6D"/>
    <w:rsid w:val="00435492"/>
    <w:rsid w:val="0045240D"/>
    <w:rsid w:val="00490C0F"/>
    <w:rsid w:val="00530555"/>
    <w:rsid w:val="00545A0E"/>
    <w:rsid w:val="00605714"/>
    <w:rsid w:val="0063457D"/>
    <w:rsid w:val="0068501F"/>
    <w:rsid w:val="006A5B1B"/>
    <w:rsid w:val="006B053B"/>
    <w:rsid w:val="00713CC4"/>
    <w:rsid w:val="00717F55"/>
    <w:rsid w:val="00732861"/>
    <w:rsid w:val="007A73E2"/>
    <w:rsid w:val="008D6AB9"/>
    <w:rsid w:val="008F6130"/>
    <w:rsid w:val="00930B48"/>
    <w:rsid w:val="009845F8"/>
    <w:rsid w:val="009B430D"/>
    <w:rsid w:val="00CC6BB9"/>
    <w:rsid w:val="00D27B96"/>
    <w:rsid w:val="00DA61BD"/>
    <w:rsid w:val="00DB50F9"/>
    <w:rsid w:val="00E432D6"/>
    <w:rsid w:val="00E44747"/>
    <w:rsid w:val="00EF5657"/>
    <w:rsid w:val="00F62CEE"/>
    <w:rsid w:val="00F669BD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C46E-D73B-4B16-A441-2D5DA12C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AB9"/>
    <w:pPr>
      <w:ind w:left="720"/>
      <w:contextualSpacing/>
    </w:pPr>
  </w:style>
  <w:style w:type="character" w:customStyle="1" w:styleId="recipient">
    <w:name w:val="recipient"/>
    <w:basedOn w:val="Domylnaczcionkaakapitu"/>
    <w:rsid w:val="006A5B1B"/>
  </w:style>
  <w:style w:type="character" w:styleId="Hipercze">
    <w:name w:val="Hyperlink"/>
    <w:basedOn w:val="Domylnaczcionkaakapitu"/>
    <w:uiPriority w:val="99"/>
    <w:unhideWhenUsed/>
    <w:rsid w:val="006A5B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2020-03-03T11:46:00Z</cp:lastPrinted>
  <dcterms:created xsi:type="dcterms:W3CDTF">2020-09-06T14:15:00Z</dcterms:created>
  <dcterms:modified xsi:type="dcterms:W3CDTF">2020-09-06T14:15:00Z</dcterms:modified>
</cp:coreProperties>
</file>