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3776BF" w:rsidP="00F33536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F33536">
              <w:t>7</w:t>
            </w:r>
            <w:r w:rsidR="00627514">
              <w:t>.</w:t>
            </w:r>
            <w:r w:rsidR="004641EE">
              <w:t>0</w:t>
            </w:r>
            <w:r>
              <w:t>2</w:t>
            </w:r>
            <w:r w:rsidR="00627514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Pr="007B6C7D" w:rsidRDefault="00F33536" w:rsidP="00F335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výstava Digitálne nebo , využitie poznatkov</w:t>
            </w:r>
            <w:r w:rsidR="00D919FC">
              <w:rPr>
                <w:rFonts w:ascii="Times New Roman" w:hAnsi="Times New Roman"/>
              </w:rPr>
              <w:t xml:space="preserve"> z výstavy</w:t>
            </w:r>
            <w:r>
              <w:rPr>
                <w:rFonts w:ascii="Times New Roman" w:hAnsi="Times New Roman"/>
              </w:rPr>
              <w:t xml:space="preserve"> na vyučovaní, aktuálne </w:t>
            </w:r>
            <w:r w:rsidR="00300407">
              <w:rPr>
                <w:rFonts w:ascii="Times New Roman" w:hAnsi="Times New Roman"/>
              </w:rPr>
              <w:t xml:space="preserve">úlohy – súťaže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A408D8" w:rsidRDefault="00D81533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2852D7">
              <w:rPr>
                <w:rFonts w:ascii="Times New Roman" w:hAnsi="Times New Roman"/>
              </w:rPr>
              <w:t>1</w:t>
            </w:r>
            <w:r w:rsidR="00300407">
              <w:rPr>
                <w:rFonts w:ascii="Times New Roman" w:hAnsi="Times New Roman"/>
              </w:rPr>
              <w:t>1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</w:t>
            </w:r>
          </w:p>
          <w:p w:rsidR="00A408D8" w:rsidRDefault="00A408D8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00407">
              <w:rPr>
                <w:rFonts w:ascii="Times New Roman" w:hAnsi="Times New Roman"/>
              </w:rPr>
              <w:t>Výstava Digitálne nebo Banská Bystrica – výstava historických počítačov</w:t>
            </w:r>
            <w:r w:rsidR="003776BF">
              <w:rPr>
                <w:rFonts w:ascii="Times New Roman" w:hAnsi="Times New Roman"/>
              </w:rPr>
              <w:t xml:space="preserve"> </w:t>
            </w:r>
            <w:r w:rsidR="00DC5A41">
              <w:rPr>
                <w:rFonts w:ascii="Times New Roman" w:hAnsi="Times New Roman"/>
              </w:rPr>
              <w:t xml:space="preserve"> - výmena skúseností</w:t>
            </w:r>
          </w:p>
          <w:p w:rsidR="004641EE" w:rsidRDefault="001C4D81" w:rsidP="00B911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919FC">
              <w:rPr>
                <w:rFonts w:ascii="Times New Roman" w:hAnsi="Times New Roman"/>
              </w:rPr>
              <w:t>Rôzne</w:t>
            </w:r>
          </w:p>
          <w:p w:rsidR="000A340F" w:rsidRDefault="000A340F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4E84" w:rsidRDefault="00D919FC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Dňa 14.2.2020 členovia klubu navštívili výstavu Digitálne nebo, ktorá sa konala v priestoroch Radnice  v Banskej Bystrici.  Výstava bola zameraná na ukážku historických počítačov z bývalého Československa i zo sveta. Okrem počítačov sme videli hardvér počítačov – pevné disky, prenosné médiá, diskety, .... . Za posledných 50 rokov napreduje výpočtová technika míľovými krokmi. Niektoré počítače, monitory máme aj na našej škole v školskej zbierke. Vyučujúci informatiky navrhujú zakúpenie vitrín na školskú chodbu, v kt</w:t>
            </w:r>
            <w:r w:rsidR="003F4E84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rej by boli vyst</w:t>
            </w:r>
            <w:r w:rsidR="003F4E84">
              <w:rPr>
                <w:rFonts w:ascii="Times New Roman" w:hAnsi="Times New Roman"/>
              </w:rPr>
              <w:t xml:space="preserve">avené tieto historické počítače a mohli by sa s nimi zoznámiť všetci žiaci školy. </w:t>
            </w:r>
          </w:p>
          <w:p w:rsidR="00DA2526" w:rsidRDefault="003F4E84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zasadnutí klubu sme diskutovali o získaných poznatkoch z výstavy. Tie využijeme počas hodín informatiky, krúžku 3D. Dvakrát sa na našej škole uskutočnil aj OFFLINE DAY – deň bez súčasnej modernej techniky. Žiakom sme ukázali techniku nášho detstva : písací stroj, meotar, KP8, prístroj na vyvolávanie klasických fotografií a fotoaparát s filmom, premietačku </w:t>
            </w:r>
            <w:r w:rsidR="00DC5A41">
              <w:rPr>
                <w:rFonts w:ascii="Times New Roman" w:hAnsi="Times New Roman"/>
              </w:rPr>
              <w:t xml:space="preserve">rozprávkových </w:t>
            </w:r>
            <w:r>
              <w:rPr>
                <w:rFonts w:ascii="Times New Roman" w:hAnsi="Times New Roman"/>
              </w:rPr>
              <w:t xml:space="preserve">filmov. Žiaci sa učili čítať telefónne zoznamy, skladať obrázky z časopisu ABC, písali na písacom stroji, či prepisovali text cez kopírovací papier.  </w:t>
            </w:r>
          </w:p>
          <w:p w:rsidR="00DC5A41" w:rsidRDefault="00DC5A41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tomto školskom roku sa OFFLINE DAY neuskutoční. Nechceme každoročne opakovať aktivity, v budúcnosti možno tento deň spojíme aj s vyučovaním ako kedysi (bez interaktívnej tabule, prefotených materiálov, .... ). </w:t>
            </w:r>
          </w:p>
          <w:p w:rsidR="00DC5A41" w:rsidRDefault="00DC5A41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prípade návštevy výstavy so žiakmi je potrebné pripraviť vhodný pracovný list podľa vekovej kategórie žiakov. Vytvoriť úlohy tak, aby žiaci museli informácie vyhľadávať, </w:t>
            </w:r>
            <w:r w:rsidR="009E3AAC">
              <w:rPr>
                <w:rFonts w:ascii="Times New Roman" w:hAnsi="Times New Roman"/>
              </w:rPr>
              <w:t>pracovať s mapou miest, v ktorých sa počítače vyrábajú</w:t>
            </w:r>
            <w:r>
              <w:rPr>
                <w:rFonts w:ascii="Times New Roman" w:hAnsi="Times New Roman"/>
              </w:rPr>
              <w:t>, číta</w:t>
            </w:r>
            <w:r w:rsidR="009E3AAC">
              <w:rPr>
                <w:rFonts w:ascii="Times New Roman" w:hAnsi="Times New Roman"/>
              </w:rPr>
              <w:t xml:space="preserve">ť </w:t>
            </w:r>
            <w:r>
              <w:rPr>
                <w:rFonts w:ascii="Times New Roman" w:hAnsi="Times New Roman"/>
              </w:rPr>
              <w:t>informácií pri vytavených exponátoch. Keďže výstava končí počas jarných prázdnin, žiaci sa akcie nezúčastnia. Niečo podobné v menšom meradle by sme však vedeli</w:t>
            </w:r>
            <w:r w:rsidR="009E3AAC">
              <w:rPr>
                <w:rFonts w:ascii="Times New Roman" w:hAnsi="Times New Roman"/>
              </w:rPr>
              <w:t xml:space="preserve"> zrealizovať aj na našej škole. Vhodné by bolo vytvorenie pracovných listov a rôznych vzdelávacích materiálov . </w:t>
            </w:r>
          </w:p>
          <w:p w:rsidR="009E3AAC" w:rsidRDefault="009E3AAC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E3AAC" w:rsidRDefault="009E3AAC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Rôzne – aj v mesiaci február sa žiaci našej školy zúčastnili alebo zúčastnia rôznych vedomostných olympiád. Začiatkom februára sa uskutočnila geografická olympiáda , kde 6 žiakov bolo úspešných riešiteľov súťaže, pričom žiaci 7.B triedy obsadili 1. a 2. miesto. Prebehlo okresné kolo biologickej a dejepisnej olympiády, do ktorých sme sa tiež zapojili. </w:t>
            </w:r>
          </w:p>
          <w:p w:rsidR="000A340F" w:rsidRPr="007B6C7D" w:rsidRDefault="009E3AAC" w:rsidP="00DD6C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marci prebieha registrácia na súťaž IQ olympiáda</w:t>
            </w:r>
            <w:r w:rsidR="00DD6CA1">
              <w:rPr>
                <w:rFonts w:ascii="Times New Roman" w:hAnsi="Times New Roman"/>
              </w:rPr>
              <w:t xml:space="preserve"> (</w:t>
            </w:r>
            <w:hyperlink r:id="rId8" w:history="1">
              <w:r w:rsidR="00DD6CA1" w:rsidRPr="00051367">
                <w:rPr>
                  <w:rStyle w:val="Hypertextovprepojenie"/>
                  <w:rFonts w:ascii="Times New Roman" w:hAnsi="Times New Roman"/>
                </w:rPr>
                <w:t>https://www.iqolympiada.sk/</w:t>
              </w:r>
            </w:hyperlink>
            <w:r w:rsidR="00DD6CA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. Bolo by vhodné, keby </w:t>
            </w:r>
            <w:r w:rsidR="00DD6CA1">
              <w:rPr>
                <w:rFonts w:ascii="Times New Roman" w:hAnsi="Times New Roman"/>
              </w:rPr>
              <w:t>sa žiaci</w:t>
            </w:r>
            <w:r>
              <w:rPr>
                <w:rFonts w:ascii="Times New Roman" w:hAnsi="Times New Roman"/>
              </w:rPr>
              <w:t xml:space="preserve"> zapojili do riešenia súťaže  - jedná sa o logické úlohy, ktoré nútia žiakov </w:t>
            </w:r>
            <w:r w:rsidR="00DD6CA1">
              <w:rPr>
                <w:rFonts w:ascii="Times New Roman" w:hAnsi="Times New Roman"/>
              </w:rPr>
              <w:t xml:space="preserve">hľadať spôsoby riešenia, algoritmy. Školské kolo súťaže prebieha od 1. apríla do 8. apríla 2020. Práve 1. apríla 2020 –  v deň písania Testovania 9, by žiaci 8.ročníka mohli tieto IQ testy riešiť v počítačových učebniach. </w:t>
            </w:r>
          </w:p>
        </w:tc>
      </w:tr>
      <w:tr w:rsidR="00F305BB" w:rsidRPr="007B6C7D" w:rsidTr="009146C9">
        <w:trPr>
          <w:trHeight w:val="1682"/>
        </w:trPr>
        <w:tc>
          <w:tcPr>
            <w:tcW w:w="9212" w:type="dxa"/>
          </w:tcPr>
          <w:p w:rsidR="00F305BB" w:rsidRPr="00B953D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92570A" w:rsidRDefault="00DD6CA1" w:rsidP="00DD6CA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využitím poznatkov získaných na výstave Digitálne nebo postupne spracovať PL, ktoré by súviseli s historickými  počítačmi, ktoré máme na našej škole.</w:t>
            </w:r>
          </w:p>
          <w:p w:rsidR="00DD6CA1" w:rsidRDefault="00DD6CA1" w:rsidP="00DD6CA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využiť tieto PL v budúcom šk. roku pri organizácii OFFLINE DAY</w:t>
            </w:r>
          </w:p>
          <w:p w:rsidR="00DD6CA1" w:rsidRDefault="00DD6CA1" w:rsidP="00DD6CA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uzavretej vitríny na vystavenie počítačovej techniky</w:t>
            </w:r>
          </w:p>
          <w:p w:rsidR="00DD6CA1" w:rsidRPr="00A408D8" w:rsidRDefault="00DD6CA1" w:rsidP="00DD6CA1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registrácia žiakov do súťaže IQ olympiáda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D6CA1" w:rsidP="0092570A">
            <w:pPr>
              <w:tabs>
                <w:tab w:val="left" w:pos="1114"/>
              </w:tabs>
              <w:spacing w:after="0" w:line="240" w:lineRule="auto"/>
            </w:pPr>
            <w:r>
              <w:t>Mgr. Daniela Slovíková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2570A" w:rsidP="00DD6CA1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DD6CA1">
              <w:t>7</w:t>
            </w:r>
            <w:r w:rsidR="005321FB">
              <w:t>.</w:t>
            </w:r>
            <w:r w:rsidR="004641EE">
              <w:t>0</w:t>
            </w:r>
            <w:r>
              <w:t>2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D6CA1" w:rsidP="00DD6CA1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BD04B8">
              <w:t>.</w:t>
            </w:r>
            <w:r w:rsidR="004641EE">
              <w:t>0</w:t>
            </w:r>
            <w:r>
              <w:t>2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DD6CA1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92570A">
        <w:t>1</w:t>
      </w:r>
      <w:r w:rsidR="00DD6CA1">
        <w:t>7</w:t>
      </w:r>
      <w:r w:rsidR="001F6B36">
        <w:t>.</w:t>
      </w:r>
      <w:r w:rsidR="004641EE">
        <w:t>0</w:t>
      </w:r>
      <w:r w:rsidR="0092570A">
        <w:t>2</w:t>
      </w:r>
      <w:r w:rsidR="001F6B36">
        <w:t>.20</w:t>
      </w:r>
      <w:r w:rsidR="004641EE">
        <w:t>20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>Mgr. Alena Lisičanová</w:t>
            </w:r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Storoška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DD6CA1" w:rsidP="001745A4">
            <w:r>
              <w:t xml:space="preserve">Služobne </w:t>
            </w:r>
          </w:p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>Mgr. Elena Plichtová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>Ivana Oltmanová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>Ing. Lucia Höherová</w:t>
            </w:r>
          </w:p>
        </w:tc>
        <w:tc>
          <w:tcPr>
            <w:tcW w:w="2126" w:type="dxa"/>
          </w:tcPr>
          <w:p w:rsidR="00521B6E" w:rsidRPr="007B6C7D" w:rsidRDefault="00DD6CA1" w:rsidP="00521B6E">
            <w:r>
              <w:t>PN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CC3D44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2A" w:rsidRDefault="00BD762A" w:rsidP="00CF35D8">
      <w:pPr>
        <w:spacing w:after="0" w:line="240" w:lineRule="auto"/>
      </w:pPr>
      <w:r>
        <w:separator/>
      </w:r>
    </w:p>
  </w:endnote>
  <w:endnote w:type="continuationSeparator" w:id="0">
    <w:p w:rsidR="00BD762A" w:rsidRDefault="00BD762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2A" w:rsidRDefault="00BD762A" w:rsidP="00CF35D8">
      <w:pPr>
        <w:spacing w:after="0" w:line="240" w:lineRule="auto"/>
      </w:pPr>
      <w:r>
        <w:separator/>
      </w:r>
    </w:p>
  </w:footnote>
  <w:footnote w:type="continuationSeparator" w:id="0">
    <w:p w:rsidR="00BD762A" w:rsidRDefault="00BD762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A340F"/>
    <w:rsid w:val="000B5BE1"/>
    <w:rsid w:val="000E6FBF"/>
    <w:rsid w:val="000F127B"/>
    <w:rsid w:val="00111F7A"/>
    <w:rsid w:val="00117BB8"/>
    <w:rsid w:val="00137050"/>
    <w:rsid w:val="00151F6C"/>
    <w:rsid w:val="001544C0"/>
    <w:rsid w:val="001620FF"/>
    <w:rsid w:val="001667E8"/>
    <w:rsid w:val="001745A4"/>
    <w:rsid w:val="00195BD6"/>
    <w:rsid w:val="001A5EA2"/>
    <w:rsid w:val="001B431F"/>
    <w:rsid w:val="001B69AF"/>
    <w:rsid w:val="001C4D81"/>
    <w:rsid w:val="001C6132"/>
    <w:rsid w:val="001D498E"/>
    <w:rsid w:val="001F6B36"/>
    <w:rsid w:val="00203036"/>
    <w:rsid w:val="00206F39"/>
    <w:rsid w:val="00225CD9"/>
    <w:rsid w:val="00243958"/>
    <w:rsid w:val="002852D7"/>
    <w:rsid w:val="00290EFD"/>
    <w:rsid w:val="00294334"/>
    <w:rsid w:val="002B3DB5"/>
    <w:rsid w:val="002D7F9B"/>
    <w:rsid w:val="002D7FC6"/>
    <w:rsid w:val="002E3F1A"/>
    <w:rsid w:val="002E7A60"/>
    <w:rsid w:val="00300407"/>
    <w:rsid w:val="00320A54"/>
    <w:rsid w:val="0034733D"/>
    <w:rsid w:val="00356E6B"/>
    <w:rsid w:val="00364C58"/>
    <w:rsid w:val="003700F7"/>
    <w:rsid w:val="00373BB3"/>
    <w:rsid w:val="003776BF"/>
    <w:rsid w:val="003B127E"/>
    <w:rsid w:val="003F10E0"/>
    <w:rsid w:val="003F4E84"/>
    <w:rsid w:val="004107C1"/>
    <w:rsid w:val="00423CC3"/>
    <w:rsid w:val="00446402"/>
    <w:rsid w:val="004641EE"/>
    <w:rsid w:val="00474343"/>
    <w:rsid w:val="00474C8E"/>
    <w:rsid w:val="004C05D7"/>
    <w:rsid w:val="004C0EEA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71B51"/>
    <w:rsid w:val="0057509D"/>
    <w:rsid w:val="00583AF0"/>
    <w:rsid w:val="0058712F"/>
    <w:rsid w:val="00592E27"/>
    <w:rsid w:val="00597946"/>
    <w:rsid w:val="005A26FF"/>
    <w:rsid w:val="005E0049"/>
    <w:rsid w:val="005F0EC6"/>
    <w:rsid w:val="00627514"/>
    <w:rsid w:val="006377DA"/>
    <w:rsid w:val="006A1CEB"/>
    <w:rsid w:val="006A3977"/>
    <w:rsid w:val="006B6CBE"/>
    <w:rsid w:val="006E77C5"/>
    <w:rsid w:val="00725518"/>
    <w:rsid w:val="00753FFC"/>
    <w:rsid w:val="00762903"/>
    <w:rsid w:val="007659D2"/>
    <w:rsid w:val="007A11EE"/>
    <w:rsid w:val="007A5170"/>
    <w:rsid w:val="007A6CFA"/>
    <w:rsid w:val="007B6C7D"/>
    <w:rsid w:val="007E6BEF"/>
    <w:rsid w:val="008058B8"/>
    <w:rsid w:val="008244CB"/>
    <w:rsid w:val="00852F79"/>
    <w:rsid w:val="0087117C"/>
    <w:rsid w:val="008721DB"/>
    <w:rsid w:val="008B64F0"/>
    <w:rsid w:val="008C0CE0"/>
    <w:rsid w:val="008C3B1D"/>
    <w:rsid w:val="008C3C41"/>
    <w:rsid w:val="009146C9"/>
    <w:rsid w:val="0092570A"/>
    <w:rsid w:val="009629F2"/>
    <w:rsid w:val="009710FB"/>
    <w:rsid w:val="00987B3C"/>
    <w:rsid w:val="009A5699"/>
    <w:rsid w:val="009B2C9D"/>
    <w:rsid w:val="009C2D6D"/>
    <w:rsid w:val="009C3018"/>
    <w:rsid w:val="009D1945"/>
    <w:rsid w:val="009E3AAC"/>
    <w:rsid w:val="009F4F76"/>
    <w:rsid w:val="00A20E85"/>
    <w:rsid w:val="00A408D8"/>
    <w:rsid w:val="00A71E3A"/>
    <w:rsid w:val="00A837BC"/>
    <w:rsid w:val="00A840F0"/>
    <w:rsid w:val="00A9043F"/>
    <w:rsid w:val="00A94565"/>
    <w:rsid w:val="00AB111C"/>
    <w:rsid w:val="00AE6E9D"/>
    <w:rsid w:val="00AE7C8C"/>
    <w:rsid w:val="00AF527A"/>
    <w:rsid w:val="00AF5989"/>
    <w:rsid w:val="00AF7268"/>
    <w:rsid w:val="00B440DB"/>
    <w:rsid w:val="00B6172D"/>
    <w:rsid w:val="00B64B03"/>
    <w:rsid w:val="00B65F27"/>
    <w:rsid w:val="00B71530"/>
    <w:rsid w:val="00B8530A"/>
    <w:rsid w:val="00B9117C"/>
    <w:rsid w:val="00B94B71"/>
    <w:rsid w:val="00B9533F"/>
    <w:rsid w:val="00B953DF"/>
    <w:rsid w:val="00BA23F4"/>
    <w:rsid w:val="00BB5601"/>
    <w:rsid w:val="00BB7CF2"/>
    <w:rsid w:val="00BC084D"/>
    <w:rsid w:val="00BD04B8"/>
    <w:rsid w:val="00BD370D"/>
    <w:rsid w:val="00BD762A"/>
    <w:rsid w:val="00BF2F35"/>
    <w:rsid w:val="00BF4683"/>
    <w:rsid w:val="00BF4792"/>
    <w:rsid w:val="00C02DB3"/>
    <w:rsid w:val="00C06138"/>
    <w:rsid w:val="00C065E1"/>
    <w:rsid w:val="00C10AEA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796E"/>
    <w:rsid w:val="00D125BE"/>
    <w:rsid w:val="00D239B3"/>
    <w:rsid w:val="00D5619C"/>
    <w:rsid w:val="00D65E89"/>
    <w:rsid w:val="00D81533"/>
    <w:rsid w:val="00D919FC"/>
    <w:rsid w:val="00DA2526"/>
    <w:rsid w:val="00DA6ABC"/>
    <w:rsid w:val="00DC5A41"/>
    <w:rsid w:val="00DD1AA4"/>
    <w:rsid w:val="00DD6CA1"/>
    <w:rsid w:val="00E36C97"/>
    <w:rsid w:val="00E926D8"/>
    <w:rsid w:val="00EC5730"/>
    <w:rsid w:val="00F06692"/>
    <w:rsid w:val="00F12EC8"/>
    <w:rsid w:val="00F14BE0"/>
    <w:rsid w:val="00F305BB"/>
    <w:rsid w:val="00F32AB8"/>
    <w:rsid w:val="00F33536"/>
    <w:rsid w:val="00F363A3"/>
    <w:rsid w:val="00F36E61"/>
    <w:rsid w:val="00F61779"/>
    <w:rsid w:val="00F7000E"/>
    <w:rsid w:val="00FA6708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A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qolympiada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2020-03-13T19:01:00Z</dcterms:created>
  <dcterms:modified xsi:type="dcterms:W3CDTF">2020-03-13T19:01:00Z</dcterms:modified>
</cp:coreProperties>
</file>