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9ba12" w14:textId="759ba12">
      <w:pPr>
        <w:pStyle w:val="Title"/>
        <w15:collapsed w:val="false"/>
      </w:pPr>
      <w:r>
        <w:t>Об утверждении антикоррупционного стандарта</w:t>
      </w:r>
    </w:p>
    <w:p>
      <w:r>
        <w:t>«Сыбайлас жемқорлыққа қарсы іс-қимыл туралы» Қазақстан Республикасының 2015 жылғы 18 қарашадағы Заңының 10-бабы 2-тармағына және Қазақстан Республикасы Мемлекеттік қызмет істері министрлігінің Вице-министрі бекіткен Сыбайлас жемқорлыққа қарсы стандарттарды әзірлеу бойынша әдістемелік ұсынымдарға сәйкес, БҰЙЫРАМЫН: 1. Қоса беріліп отырған Қазақстан Республикасы Ұлттық экономика министрілігі Статистика комитетінің Сыбайлас жемқорлыққа қарсы стандарты бекітілсін. 2. Қазақстан Республикасы Ұлттық экономика министрлігі Статистика комитетінің Заң басқармасы осы бұйрықты: 1) Қазақстан Республикасы Ұлттық экономика министрлігіне мәлімет үшін; 2) Қазақстан Республикасы Ұлттық экономика министрлігінің Статистика комитеті құрылымдық бөлімшелерінің және аумақтық статистика органдарының басшыларына мәлімет үшін және жұмыс бабында басшылыққа алу үшін жеткізсін. 3. Осы бұйрықтың орындалуын бақылауды өзіме қалдырамын. 4. Осы бұйрық қол қойылған күнінен бастап қолданысқа енгізіледі.     Төраға                                                                                 Н. Айдапкелов     Қазақстан Республикасы Ұлттық экономика министрлігі Статистика комитеті төрағасының 2017 жылғы «           »                      №        бұйрығымен бекітілген   Сыбайлас жемқорлыққа қарсы стандарт     1. Қоғамдық қатынастар саласының атауы. Мемлекеттік статистика саласындағы әкімшілік дереккөздерге қатысты тексеру және бақылаудың өзге де нысандарында жүзеге асырылатын мемлекеттік бақылау.   2. Сыбайлас жемқорлыққа қарсы стандартты әзірлеушінің атауы: Қазақстан Республикасы Ұлттық экономика министрлігінің Статистика комитеті (бұдан әрі – уәкілетті орган).   3. Қоғамдық қатынастардың оқшауланған саласында жұмыс істейтін адамдардың мінез-құлық (іс-қимыл) қағидалары:   3.1. Уәкілетті органның қызметкерлері әкімшілік дереккөздердің құқықтары мен заңды мүдделерін іске асыру кезінде келесі талаптарды ұстануы қажет: Қазақстан Республикасының заңнамасына сәйкес, әкімшілік дереккөздерді алдағы тексеру туралы хабарландыру; іріктемелі тексеру тізіміне сәйкес әкімшілік дереккөздерге қатысты тексеруді белгілеу; тексеру парағында белгіленген талаптарды және тәуекелдер дәрежесін бағалау критерийлерін ескере отырып, тексеруді белгілеу; тексеруді жүргізу жиілігі мен кезеңділігін бұзбай тексеруді белгілеу; уәкілетті органның құзыретіне жатпайтын мәселелер бойынша тексеруді белгілемеу, сонымен бірге осыған тиісті өкілеттіктері жоқ адамдарға тексеруді жүргізуді тапсырмау; Қазақстан Республикасы заңнамасында белгіленген шекті мерзімдерінен аспайтын мерзімде тексеруді белгілеу және ұзарту; тексеру тәртібін, ұйымдастыру шарттарын және тексерудің жүргізілуін регламенттейтін нормативтік құқықтық актілердің талаптарын бұзбау; Қазақстан Республикасының заңдарында көзделген жағдайларды қоспағанда, тексеру жүргізу нәтижесінде алынған және коммерциялық, салықтық және өзге де заңмен қорғалатын құпияны құрайтын мәліметтерді жариялауға және (немесе) таралуына жол бермеу; «Сыбайлас жемқорлыққа қарсы іс-қимыл туралы» Заңның 12-бабының 1-тармағының 4) бөлігіне сәйкес қызметтік өкілеттіктерін орындауына байланысты заңды және жеке тұлғалардан сыйақылар, соның ішінде ақшалай сыйлықтар, қызмет түрлерін, сыйлықтар және тауарларды қабылдамау; тексеру барысында анықталған бұзушылықтарды «Әкімшілік құқық бұзушылық туралы» Қазақстан Республикасының Кодексінде белгіленген тәртіппен әкімшілік дереккөздердің лауазымды адамдарын жауапкершілікке тарту мәселелерін қарастыру қажет.   3.2. бақылаудың өзге де нысандарын өткізуде: Мониторинг, талдау және ресми дереккөздерден, оның ішінде мемлекеттік органдардың ресми Интернет-ресурстарынан алынған деректердің салғастыруын өткізу.   3.3. өз құзыреті шеңберінде басқару және өзге де шешімдерді дайындау және қабылдау кезінде: Қазақстан Республикасының заңнамасын сақтау, тексерілетін әкімшілік дереккөздердің құқықтары мен заңды мүдделерін сақтау; тексерулерді Қазақстан Республикасының Кәсіпкерлік Кодексіне және (немесе) өзге де заңдармен белгіленген тәртіптердің негізінде және оларға қатаң түрде сәйкес жүргізу; тексеруді жүргізу кезеңінде әкімшілік дереккөздердің белгіленген жұмыс тәртібіне кедергі жасамау; тексерілетін әкімшілік дереккөздердің қызметіне қойылатын талаптар нормативтік құқықтық актілермен, ал Қазақстан Республикасының заңдарында көзделген жағдайларда тек Қазақстан Республикасының заңдарымен, Қазақстан Республикасы Президентінің жарлықтарымен және Қазақстан Республикасы Үкіметінің қаулыларымен реттеледі. тексеруді әкімшілік дереккөздің уәкілетті өкілінің қатысуымен жүргізу, тексеру нысанасына қатысты мәселелер бойынша түсіндірмелер беру; тексеру жүргізу кезінде тексерудің нысанасына жататын қажетті ақпаратты әкімшілік дереккөзге ұсыну; уәкілетті органның ресми дереккөздерден алған деректердің мониторингі, оларды талдау және салғастыру арқылы жүргізілген асырылған бақылаудың өзге де нысандарының қорытындысы бойынша ұсыным жасау; жүргізілген тексерудің нәтижелері туралы актіні ол аяқталған  күні әкімшілік дереккөзге ұсыну; тексеру жүргізу нәтижесінде алынған құжаттар мен мәліметтердің сақталуын қамтамасыз ету. 3.4. нормативтік құқықтық актілердің жобасын (бұдан әрі – НҚА) дайындау кезінде: Кәсіпкерлік кодекстің 141-бабы 3-тармағында және 143-баптың 1-тармағында қарастырылған нормативтік құқықтық актілерді, сондай-ақ іріктемелі тексерудің жартыжылдық тізімдерін уақтылы әзірлеу; әзірленген жобалар жоғары тұрған деңгейдегі нормативтік құқықтық актілерге қайшы келмеуі керек; НҚА жобаларын дайындау кезінде заңды тұлғалардың заңды мүдделерінің бұзылуына жол бермеу; НҚА жобалары уәкілетті органның құзыреті шегінен шықпауы тиіс; әзірленген нормативтік құқықтық актілердің жобалары мүдделі мемлекеттік органдарға келісуге жіберудің алдында көпшілік талқылауы үшін ашық нормативтік құқықтық актілердің интернет-порталында орналастырады. кәсіпкерлік субъектілерінің мүдделерін қозғайтын нормативтік құқықтық актінің жобаларын, оның ішінде осы жобаны мүдделі мемлекеттік органдармен әрбір келесі келісу кезінде түсіндірме жазбаны міндетті түрде қоса бере отырып, жеке кәсіпкерлік субъектілерінің аккредиттелген бірлестіктеріне және Қазақстан Республикасының Ұлттық кәсіпкерлер палатасына жібереді. азаматтардың құқықтарына, бостандықтары мен міндеттеріне қатысты нормативтік құқықтық актілердің жобаларын Қазақстан Республикасының «Құқықтық актілер туралы» Заңының 20-бабында белгіленген тәртіппен қоғамдық кеңестерге жібереді; нормативтік құқықтық актілерде сыбайлас жемқорлықтың белгілері бар, сонымен қатар әкімшілік құқық бұзушылық жасағаны үшін қолданылатын балама жазалар көзделген нормаларды қолданбау.   3.5 тіршілік әрекеті аясының ерекшелігіне байланысты пайда болатын басқа да қарым-қатынастар кезінде: азаматтардың және заңды тұлғалардың құқықтарын, бостандықтары мен заңды мүдделерін сақтау және қорғау, Қазақстан Республикасының заңнамасында белгіленген тәртіп пен мерзімдерде олардың өтініштерін қарастыру, оның ішінде әкімшілік құқық бұзушылық туралы іс бойынша шағымды қарау және олар бойынша қажетті шараларды қабылдауды қамтамасыз ету; өзінің лауазымдық өкілеттіктеріне сәйкес қызметтерді жүзеге асыру; жеке мүліктік не мүліктік емес пайда табу үшін лауазымдық өкілеттіктерін және онымен байланысты мүмкіндіктерді пайдаланбауы тиіс; дөрекілік, адами қадір-қасиетін қорлау, әдепсіздік және орынсыз мінез-құлық фактілеріне жол бермеуі тиіс; орындалмайтын өкімдерді немесе олардың лауазымдық міндеттері шеңберінен шығатын, сонымен қатар заңнамаға қайшы келетін тапсырмаларды орындауын талап етпеуі тиіс; қызметтік этиканы сақтау; жоғары тұрған немесе төмен тұрған не қызмет немесе жұмыс бабында олармен өзгеше тәуелдiлікте болатын лауазымды адаммен ақшалай немесе өзге де мүлiктік сипаттағы құмар ойындарға қатыспауы тиіс; өздеріне белгілі болған сыбайлас жемқорлық құқық бұзушылықтар жағдайлары туралы шұғыл түрде Комитеттің және Қазақстан Республикасы Ұлттық экономика министрлігінің (бұдан әрі - Министрлік) және (немесе) құқық қорғау органдары басшылықтарының назарына жеткізу. қызметтік емес немесе жеке тапсырмаларды орындау үшін, соның ішінде қарамағындағыларды тартуға жол бермеу; Қазақстан Республикасының заңдарына сәйкес тәртіптік, әкімшілік немес қылмыстық жауапкершілік көзделген теріс қылықтар мен өзге де құқық бұзушылықтардың жасалуына жол бермеу;   4. өзге де шектеулер мен тыйым салулар: Қазақстан Республикасының Конституциясын және мемлекеттік қызмет туралы заңнамасының талаптарын сақтау; Қазақстан Республикасының заңнамасымен белгіленген шектеулерді сақтау; өздерінің лауазымдық өкілеттіктері шеңберінде шығарылған басшылардың бұйрықтары мен өкімдерін, Комитет пен Министрліктің лауазымды адамдарының шешімдері мен нұсқауларын орындау.</w:t>
      </w:r>
    </w:p>
    <w:p>
      <w:r>
        <w:t>В соответствии с пунктом 2 статьи 10 Закона Республики Казахстан от 18 ноября 2015 года «О противодействии коррупции» и Методическими рекомендациями по разработке антикоррупционных стандартов утвержденными Вице-министром по делам государственной службы Республики Казахстан ПРИКАЗЫВАЮ: 1. Утвердить прилагаемый Антикоррупционный стандарт Комитета по статистике Министерства национальной экономики Республики Казахстан. 2. Юридическому управлению Комитета по статистике Министерства национальной экономики Республики Казахстан довести настоящий приказ: 1) до Министерства национальной экономики Республики Казахстан для сведения; 2) до руководителей структурных подразделений и территориальных органов Комитета по статистике Министерства национальной экономики Республики Казахстан, для сведения и руководства в работе. 3. Контроль за исполнением настоящего приказа оставляю за собой. 4. Настоящий приказ вводится в действие со дня его подписания.   Председатель                                                                      Н. Айдапкелов   Утвержден приказом Председателя Комитета по статистике Министерства национальной экономики Республики Казахстан от «     »                      2017 года №                      Антикоррупционный стандарт   1. Наименование сферы общественных отношений: Государственный контроль в области государственной статистики осуществляемый в форме проверки и иных форм контроля в отношении административных источников.   2. Наименование разработчика антикоррупционного стандарта: Комитет по статистике Министерства национальный экономики Республики Казахстан (далее – уполномоченный орган).   3. Правила поведения (действия) лиц, работающих в обособленной сфере общественных отношений:   3.1. при реализации прав и законных интересов административных источников сотрудники уполномоченного органа должны соблюдать следующие требования: уведомлять административные источники о предстоящей проверке в соответствии с законодательством Республики Казахстан; назначать проверки в отношении административных источников согласно списку выборочных проверок; назначать проверки с учетом критериев оценки степени риска и требований установленных в проверочном листе; назначать проверки без нарушения периодичности и кратности проведения проверок; не назначать проверки по вопросам, не входящим в компетенцию уполномоченного органа, а равно не поручать проведение проверки лицам, не имеющим на то соответствующих полномочий; назначать и продлевать проверки в сроки, не превышающие предельные сроки, установленные законодательством Республики Казахстан; не нарушать требования нормативных правовых актов, регламентирующих порядок, условия организации и проведения проверки; не допускать разглашения и (или) распространения информации, полученной в результате проведения проверки и составляющую коммерческую, налоговую или иную охраняемую законом тайну, за исключением случаев, предусмотренных законами Республики Казахстан; согласно подпункту 4) пункта 1 статьи 12 Закона «О противодействии коррупции не принимать за исполнение своих государственных или приравненных к ним функций вознаграждение, включая денежные средства, услуги, подарки, товары от юридических и физических лиц; при выявлении нарушений в ходе проверки  в установленном Кодексом РК «Об административных правонарушениях» порядке рассматривать вопросы ответственности должностных лиц административных источников.   3.2. при проведении иных форм контроля: проводить мониторинг, анализ и сопоставление данных полученных из официальных источников, в том числе официальных Интернет-ресурсов государственных органов.   3.3. при подготовке и принятии управленческих и иных решений в рамках своей компетенции: соблюдать законодательство Республики Казахстан, права и законные интересы административных источников; проводить проверки на основании и в строгом соответствии с порядком, установленным Предпринимательским Кодексом и (или) иными законами Республики Казахстан; не препятствовать установленному режиму работы административных источников в период проведения проверки; требования, предъявляемые к деятельности проверяемых административных источников, устанавливаются нормативными правовыми актами, а в случаях, предусмотренных законами Республики Казахстан, только законами Республики Казахстан, указами Президента Республики Казахстан и постановлениями Правительства Республики Казахстан; проводить проверки в присутствии уполномоченного представителя административного источника, давать разъяснения по вопросам, относящимся к предмету проверки; предоставлять административному источнику необходимую информацию, относящуюся к предмету проверки при ее проведении; по итогам иных форм контроля проведенного уполномоченным органом путем мониторинга, анализа и сопоставления данных, полученных из официальных источников составлять рекомендации. вручить административному источнику акт о результатах проведенной проверки в день ее окончания; обеспечить сохранность документов и сведении, полученных в результате проведения проверки. 3.4. при подготовке проектов нормативных правовых актов (далее - НПА): своевременно разрабатывать нормативные правовые акты, предусмотренные пунктом 3 статьи 141, пунктом 1 статьи 143 Предпринимательского кодекса, а также полугодовые списки выборочных проверок; разрабатываемые проекты не должны противоречить нормативным правовым актам вышестоящего уровня; в ходе подготовки проектов НПА не допускать нарушения законных интересов юридических лиц; проекты НПА не должны выходить за пределы компетенции уполномоченного органа; разработанные проекты нормативных правовых актов до направления на согласование в заинтересовнные органы размещаются для публичного обсуждения на интернет-портале открытых нормативных правовых актов; направлять проекты нормативного правового акта, затрагивающего интересы субъектов предпринимательства, в аккредитованные объединения субъектов частного предпринимательства и Национальную палату Республики Казахстан с обязательным приложением пояснительной записки для получения экспертного заключения, в том числе при каждом последующем согласовании данного проекта с заинтересованными государственными органами; направлять проекты нормативных правовых актов, касающихся прав, свобод и обязанностей граждан в общественный совет, образуемый в порядке, установленным статьей 20 Закона «О правовых актах»; не использовать в нормативных правовых актах нормы, содержащие коррупционные факторы или их признаки, а также альтернативные санкции за совершение правонарушений.   3.5. при иных взаимоотношениях, возникающих в зависимости от специфики сферы жизнедеятельности: обеспечивать соблюдение и защиту прав, свобод и законных интересов граждан и юридических лиц, рассматривать в порядке и сроки, установленные законодательством Республики Казахстан, их обращения, в том числе и рассмотрение обжалования по делу об административном правонарушении и принимать по ним необходимые меры; осуществлять функции в соответствии со своими должностными полномочиями; не использовать свои должностные полномочия и связанные с ними возможности для получения личной имущественной и неимущественной выгоды; не допускать фактов грубости, унижения человеческого достоинства, бестактности, некорректного поведения; не отдавать явно невыполнимых распоряжений или выходящих за рамки их должностных обязанностей, а также противоречащих законодательству; соблюдать служебную этику; не участвовать в азартных играх денежного или иного имущественного характера с вышестоящим либо нижестоящим, либо находящимся с ним в иной зависимости по службе или работе должностным лицом; незамедлительно доводить до сведения руководства Комитета и Министерства Национальной экономики Республики Казахстан (далее - Министерство) и (или) правоохранительных органов о ставших им известными случаях коррупционных правонарушений; не допускать привлечения, в том числе подчиненных для выполнения неслужебных или личных заданий; не допускать совершения проступков и иных правонарушений, за которые законом Республики Казахстан предусмотрена дисциплинарная, административная либо уголовная ответственность и т.д.   4. иные ограничения и запреты соблюдать Конституцию и требования законодательства о государственной службе Республики Казахстан; соблюдать ограничения, установленные законами Республики Казахстан; выполнять приказы и распоряжения руководителей, решения и указания должностных лиц Комитета и Министерства, изданные в пределах их должностных полномочий.</w:t>
      </w:r>
    </w:p>
    <w:sectPr>
      <w:pgSz w:w="11907" w:h="16839" w:code="9"/>
      <w:pgMar w:top="1440" w:right="1440" w:bottom="1440" w:left="1440"/>
    </w:sectPr>
  </w:body>
</w:document>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