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AD8D" w14:textId="46C58283" w:rsidR="009025C5" w:rsidRPr="008C077D" w:rsidRDefault="009025C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8C077D">
        <w:rPr>
          <w:rFonts w:ascii="Times New Roman" w:hAnsi="Times New Roman" w:cs="Times New Roman"/>
          <w:b/>
          <w:bCs/>
          <w:sz w:val="24"/>
          <w:szCs w:val="24"/>
          <w:u w:val="single"/>
        </w:rPr>
        <w:t>Zabawy na wtorek</w:t>
      </w:r>
    </w:p>
    <w:p w14:paraId="222CC684" w14:textId="2AC87126" w:rsidR="009025C5" w:rsidRPr="008C077D" w:rsidRDefault="009025C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F8C73E" w14:textId="1E4B34CF" w:rsidR="009025C5" w:rsidRPr="008C077D" w:rsidRDefault="009025C5" w:rsidP="009025C5">
      <w:pPr>
        <w:rPr>
          <w:rFonts w:ascii="Times New Roman" w:hAnsi="Times New Roman" w:cs="Times New Roman"/>
          <w:sz w:val="24"/>
          <w:szCs w:val="24"/>
        </w:rPr>
      </w:pPr>
      <w:r w:rsidRPr="008C077D">
        <w:rPr>
          <w:rFonts w:ascii="Times New Roman" w:hAnsi="Times New Roman" w:cs="Times New Roman"/>
          <w:sz w:val="24"/>
          <w:szCs w:val="24"/>
        </w:rPr>
        <w:t>1.Rymowanka z pokazywaniem „Pada deszczyk” (dla wszystkich dzieci):</w:t>
      </w:r>
    </w:p>
    <w:p w14:paraId="350081CC" w14:textId="7F8F2D00" w:rsidR="009025C5" w:rsidRPr="008C077D" w:rsidRDefault="009025C5" w:rsidP="00907B09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pl-PL"/>
        </w:rPr>
      </w:pPr>
      <w:r w:rsidRPr="008C077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pl-PL"/>
        </w:rPr>
        <w:t>Pada deszczyk, pada deszczyk</w:t>
      </w:r>
      <w:r w:rsidRPr="008C077D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</w:t>
      </w:r>
      <w:r w:rsidRPr="008C077D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pl-PL"/>
        </w:rPr>
        <w:t>(dzieci palcami pokazują padający deszcz)</w:t>
      </w:r>
      <w:r w:rsidRPr="008C077D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</w:r>
      <w:r w:rsidRPr="008C077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pl-PL"/>
        </w:rPr>
        <w:t>wieje, wieje wiatr</w:t>
      </w:r>
      <w:r w:rsidRPr="008C077D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</w:t>
      </w:r>
      <w:r w:rsidRPr="008C077D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pl-PL"/>
        </w:rPr>
        <w:t>(dzieci rączkami pokazują wiejący wiatr)</w:t>
      </w:r>
      <w:r w:rsidRPr="008C077D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</w:r>
      <w:r w:rsidRPr="008C077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pl-PL"/>
        </w:rPr>
        <w:t>Pada deszczyk, pada deszczyk</w:t>
      </w:r>
      <w:r w:rsidRPr="008C077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pl-PL"/>
        </w:rPr>
        <w:br/>
        <w:t>wieje, wieje wiatr</w:t>
      </w:r>
      <w:r w:rsidRPr="008C077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pl-PL"/>
        </w:rPr>
        <w:br/>
        <w:t>Błyskawica, grzmot</w:t>
      </w:r>
      <w:r w:rsidRPr="008C077D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</w:t>
      </w:r>
      <w:r w:rsidRPr="008C077D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pl-PL"/>
        </w:rPr>
        <w:t>(dzieci klaszczą, a potem tupią) </w:t>
      </w:r>
      <w:r w:rsidRPr="008C077D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</w:r>
      <w:r w:rsidRPr="008C077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pl-PL"/>
        </w:rPr>
        <w:t>błyskawica, grzmot</w:t>
      </w:r>
      <w:r w:rsidRPr="008C077D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</w:r>
      <w:r w:rsidRPr="008C077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pl-PL"/>
        </w:rPr>
        <w:t>a nad nami kolorowa tęcza</w:t>
      </w:r>
      <w:r w:rsidRPr="008C077D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pl-PL"/>
        </w:rPr>
        <w:t xml:space="preserve"> (dzieci dłońmi pokazują nad głową tęcze)</w:t>
      </w:r>
    </w:p>
    <w:p w14:paraId="32BE49C5" w14:textId="4920CC47" w:rsidR="009025C5" w:rsidRPr="008C077D" w:rsidRDefault="009025C5" w:rsidP="00907B09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pl-PL"/>
        </w:rPr>
      </w:pPr>
    </w:p>
    <w:p w14:paraId="4D5B272C" w14:textId="77777777" w:rsidR="00907B09" w:rsidRPr="008C077D" w:rsidRDefault="009025C5" w:rsidP="009025C5">
      <w:pPr>
        <w:pStyle w:val="NormalnyWeb"/>
        <w:spacing w:before="240" w:beforeAutospacing="0" w:after="240" w:afterAutospacing="0"/>
      </w:pPr>
      <w:r w:rsidRPr="008C077D">
        <w:rPr>
          <w:b/>
          <w:bCs/>
        </w:rPr>
        <w:t>2. „Wiosenna łąka z mleczami</w:t>
      </w:r>
      <w:r w:rsidRPr="008C077D">
        <w:t xml:space="preserve">”-       </w:t>
      </w:r>
    </w:p>
    <w:p w14:paraId="07CBB624" w14:textId="0AFC9AE9" w:rsidR="009025C5" w:rsidRPr="008C077D" w:rsidRDefault="009025C5" w:rsidP="00907B09">
      <w:pPr>
        <w:pStyle w:val="NormalnyWeb"/>
        <w:spacing w:before="240" w:beforeAutospacing="0" w:after="240" w:afterAutospacing="0" w:line="360" w:lineRule="auto"/>
      </w:pPr>
      <w:r w:rsidRPr="008C077D">
        <w:t xml:space="preserve"> Przygotuj:</w:t>
      </w:r>
      <w:r w:rsidRPr="008C077D">
        <w:br/>
      </w:r>
      <w:r w:rsidRPr="008C077D">
        <w:rPr>
          <w:rStyle w:val="textexposedshow"/>
        </w:rPr>
        <w:t>kartkę z bloku,</w:t>
      </w:r>
      <w:r w:rsidR="00907B09" w:rsidRPr="008C077D">
        <w:rPr>
          <w:rStyle w:val="textexposedshow"/>
        </w:rPr>
        <w:t xml:space="preserve"> </w:t>
      </w:r>
      <w:r w:rsidRPr="008C077D">
        <w:rPr>
          <w:rStyle w:val="textexposedshow"/>
        </w:rPr>
        <w:t>farby plakatowe, pędzelek, kubeczek z wodą, rolkę po papierze toaletowym</w:t>
      </w:r>
      <w:r w:rsidRPr="008C077D">
        <w:br/>
      </w:r>
      <w:r w:rsidRPr="008C077D">
        <w:rPr>
          <w:rStyle w:val="textexposedshow"/>
        </w:rPr>
        <w:t>patyczek higienicznym,</w:t>
      </w:r>
      <w:r w:rsidR="008C077D">
        <w:rPr>
          <w:rStyle w:val="textexposedshow"/>
        </w:rPr>
        <w:t xml:space="preserve"> </w:t>
      </w:r>
      <w:r w:rsidRPr="008C077D">
        <w:rPr>
          <w:rStyle w:val="textexposedshow"/>
        </w:rPr>
        <w:t xml:space="preserve">kawałek gąbki </w:t>
      </w:r>
      <w:r w:rsidRPr="008C077D">
        <w:br/>
      </w:r>
      <w:r w:rsidRPr="008C077D">
        <w:rPr>
          <w:b/>
          <w:bCs/>
        </w:rPr>
        <w:t>Krok po kroku</w:t>
      </w:r>
      <w:r w:rsidRPr="008C077D">
        <w:t>:</w:t>
      </w:r>
      <w:r w:rsidRPr="008C077D">
        <w:br/>
      </w:r>
      <w:r w:rsidRPr="008C077D">
        <w:rPr>
          <w:b/>
          <w:bCs/>
        </w:rPr>
        <w:t>1</w:t>
      </w:r>
      <w:r w:rsidRPr="008C077D">
        <w:t>. Z jednej strony rolki po papierze toaletowym natnij wąskie paski (starsze przedszkolaki nacinają same, młodszym pomagamy) a następnie je zagnij. Stempel kwiatka gotowy.</w:t>
      </w:r>
      <w:r w:rsidRPr="008C077D">
        <w:br/>
      </w:r>
      <w:r w:rsidRPr="008C077D">
        <w:rPr>
          <w:b/>
          <w:bCs/>
        </w:rPr>
        <w:t>2</w:t>
      </w:r>
      <w:r w:rsidRPr="008C077D">
        <w:t>. Pomaluj zagięte paski żółtą farbą i stempluj kwiaty, papier można docisnąć palcami. Czynność powtórz (malowanie, stemplowanie) na każdym kwiatku 2 lub 3 razy aż do uzyskania satysfakcjonującego efektu.</w:t>
      </w:r>
      <w:r w:rsidRPr="008C077D">
        <w:br/>
      </w:r>
      <w:r w:rsidRPr="008C077D">
        <w:rPr>
          <w:b/>
          <w:bCs/>
        </w:rPr>
        <w:t>3.</w:t>
      </w:r>
      <w:r w:rsidRPr="008C077D">
        <w:t xml:space="preserve"> Patyczek higieniczny zanurz w żółtej farbie i stempluj środek kwiatu.</w:t>
      </w:r>
      <w:r w:rsidRPr="008C077D">
        <w:br/>
      </w:r>
      <w:r w:rsidRPr="008C077D">
        <w:rPr>
          <w:b/>
          <w:bCs/>
        </w:rPr>
        <w:t>4</w:t>
      </w:r>
      <w:r w:rsidRPr="008C077D">
        <w:t>. Namaluj łodyżki</w:t>
      </w:r>
      <w:r w:rsidR="00B766A0" w:rsidRPr="008C077D">
        <w:t>,</w:t>
      </w:r>
      <w:r w:rsidRPr="008C077D">
        <w:t xml:space="preserve"> </w:t>
      </w:r>
      <w:r w:rsidR="00B766A0" w:rsidRPr="008C077D">
        <w:t>z</w:t>
      </w:r>
      <w:r w:rsidRPr="008C077D">
        <w:t>ieloną farbą pomaluj liście mleczu.</w:t>
      </w:r>
      <w:r w:rsidRPr="008C077D">
        <w:br/>
      </w:r>
      <w:r w:rsidRPr="008C077D">
        <w:rPr>
          <w:b/>
          <w:bCs/>
        </w:rPr>
        <w:t>6</w:t>
      </w:r>
      <w:r w:rsidRPr="008C077D">
        <w:t>. Na koniec zrób tło</w:t>
      </w:r>
      <w:r w:rsidR="008C077D">
        <w:t xml:space="preserve"> </w:t>
      </w:r>
      <w:r w:rsidR="00B766A0" w:rsidRPr="008C077D">
        <w:t>(dla starszych dzieci)</w:t>
      </w:r>
      <w:r w:rsidRPr="008C077D">
        <w:t xml:space="preserve"> - umocz gąbkę (pocięłam na mniejsze kawałki zmywak kuchenny) w niebieskiej farbie i stempluj. Nie pobrudź mleczy </w:t>
      </w:r>
      <w:r w:rsidRPr="008C077D">
        <w:rPr>
          <w:noProof/>
        </w:rPr>
        <w:drawing>
          <wp:inline distT="0" distB="0" distL="0" distR="0" wp14:anchorId="739C5EBA" wp14:editId="50EB095E">
            <wp:extent cx="152400" cy="152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77D">
        <w:rPr>
          <w:rStyle w:val="7oe"/>
        </w:rPr>
        <w:t>;)</w:t>
      </w:r>
      <w:r w:rsidRPr="008C077D">
        <w:t xml:space="preserve"> Na niebieską farbę można nałożyć białą przy pomocy nowego kawałka gąbki.</w:t>
      </w:r>
    </w:p>
    <w:p w14:paraId="225A15FF" w14:textId="1A9F49EA" w:rsidR="00572A2E" w:rsidRPr="008C077D" w:rsidRDefault="00B766A0">
      <w:pP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C077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72A2E" w:rsidRPr="008C077D">
        <w:rPr>
          <w:rFonts w:ascii="Times New Roman" w:hAnsi="Times New Roman" w:cs="Times New Roman"/>
          <w:b/>
          <w:bCs/>
          <w:sz w:val="24"/>
          <w:szCs w:val="24"/>
        </w:rPr>
        <w:t xml:space="preserve"> „Maszeruje wiosna”</w:t>
      </w:r>
      <w:r w:rsidR="008C0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A2E" w:rsidRPr="008C077D">
        <w:rPr>
          <w:rFonts w:ascii="Times New Roman" w:hAnsi="Times New Roman" w:cs="Times New Roman"/>
          <w:b/>
          <w:bCs/>
          <w:sz w:val="24"/>
          <w:szCs w:val="24"/>
        </w:rPr>
        <w:t>- piosenka do posłuchania i pośpiewania.</w:t>
      </w:r>
    </w:p>
    <w:p w14:paraId="018F5520" w14:textId="541547EE" w:rsidR="00572A2E" w:rsidRPr="008C077D" w:rsidRDefault="00907B09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C077D">
        <w:rPr>
          <w:rStyle w:val="Hipercze"/>
          <w:rFonts w:ascii="Times New Roman" w:hAnsi="Times New Roman" w:cs="Times New Roman"/>
          <w:sz w:val="24"/>
          <w:szCs w:val="24"/>
        </w:rPr>
        <w:t>https://www.youtube.com/watch?v=yNLqW1kp9Pw</w:t>
      </w:r>
      <w:r w:rsidRPr="008C077D">
        <w:rPr>
          <w:rStyle w:val="Hipercze"/>
          <w:rFonts w:ascii="Times New Roman" w:hAnsi="Times New Roman" w:cs="Times New Roman"/>
          <w:sz w:val="24"/>
          <w:szCs w:val="24"/>
        </w:rPr>
        <w:cr/>
      </w:r>
    </w:p>
    <w:p w14:paraId="6BFFA188" w14:textId="61D7B57F" w:rsidR="00B766A0" w:rsidRPr="008C077D" w:rsidRDefault="00B766A0">
      <w:pPr>
        <w:rPr>
          <w:rFonts w:ascii="Times New Roman" w:hAnsi="Times New Roman" w:cs="Times New Roman"/>
          <w:sz w:val="24"/>
          <w:szCs w:val="24"/>
        </w:rPr>
      </w:pPr>
      <w:r w:rsidRPr="008C077D">
        <w:rPr>
          <w:rFonts w:ascii="Times New Roman" w:hAnsi="Times New Roman" w:cs="Times New Roman"/>
          <w:b/>
          <w:bCs/>
          <w:sz w:val="24"/>
          <w:szCs w:val="24"/>
        </w:rPr>
        <w:t>4. Ćwiczeni</w:t>
      </w:r>
      <w:r w:rsidR="001E447E" w:rsidRPr="008C077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C077D">
        <w:rPr>
          <w:rFonts w:ascii="Times New Roman" w:hAnsi="Times New Roman" w:cs="Times New Roman"/>
          <w:b/>
          <w:bCs/>
          <w:sz w:val="24"/>
          <w:szCs w:val="24"/>
        </w:rPr>
        <w:t xml:space="preserve"> na spostrzegawczość (</w:t>
      </w:r>
      <w:r w:rsidRPr="008C077D">
        <w:rPr>
          <w:rFonts w:ascii="Times New Roman" w:hAnsi="Times New Roman" w:cs="Times New Roman"/>
          <w:sz w:val="24"/>
          <w:szCs w:val="24"/>
        </w:rPr>
        <w:t>samodzielnie starsze przedszkolaki, młodsze z pomocą)</w:t>
      </w:r>
    </w:p>
    <w:p w14:paraId="078AB13C" w14:textId="5AE9AAB0" w:rsidR="00B766A0" w:rsidRPr="009025C5" w:rsidRDefault="00B766A0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3255289" wp14:editId="2CD5FA7C">
            <wp:extent cx="5760720" cy="75895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4"/>
                    <a:stretch/>
                  </pic:blipFill>
                  <pic:spPr bwMode="auto">
                    <a:xfrm>
                      <a:off x="0" y="0"/>
                      <a:ext cx="576072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66A0" w:rsidRPr="0090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C5"/>
    <w:rsid w:val="001E447E"/>
    <w:rsid w:val="00572A2E"/>
    <w:rsid w:val="008C077D"/>
    <w:rsid w:val="009025C5"/>
    <w:rsid w:val="00907B09"/>
    <w:rsid w:val="00A15AF3"/>
    <w:rsid w:val="00B766A0"/>
    <w:rsid w:val="00F4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9FE7"/>
  <w15:chartTrackingRefBased/>
  <w15:docId w15:val="{F3A0C06D-3548-41BA-8240-F1975FD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9025C5"/>
  </w:style>
  <w:style w:type="character" w:customStyle="1" w:styleId="7oe">
    <w:name w:val="_7oe"/>
    <w:basedOn w:val="Domylnaczcionkaakapitu"/>
    <w:rsid w:val="009025C5"/>
  </w:style>
  <w:style w:type="character" w:styleId="Hipercze">
    <w:name w:val="Hyperlink"/>
    <w:basedOn w:val="Domylnaczcionkaakapitu"/>
    <w:uiPriority w:val="99"/>
    <w:unhideWhenUsed/>
    <w:rsid w:val="00572A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Frankowska</dc:creator>
  <cp:keywords/>
  <dc:description/>
  <cp:lastModifiedBy>user</cp:lastModifiedBy>
  <cp:revision>2</cp:revision>
  <dcterms:created xsi:type="dcterms:W3CDTF">2020-03-31T12:57:00Z</dcterms:created>
  <dcterms:modified xsi:type="dcterms:W3CDTF">2020-03-31T12:57:00Z</dcterms:modified>
</cp:coreProperties>
</file>