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9" w:rsidRDefault="002C5599" w:rsidP="002C5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ZBER RASTLÍN</w:t>
      </w:r>
    </w:p>
    <w:p w:rsidR="002C5599" w:rsidRDefault="002C5599" w:rsidP="002C5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(bylín)</w:t>
      </w:r>
    </w:p>
    <w:p w:rsidR="002C5599" w:rsidRDefault="002C5599" w:rsidP="002C5599">
      <w:pPr>
        <w:jc w:val="center"/>
        <w:rPr>
          <w:rFonts w:ascii="Times New Roman" w:hAnsi="Times New Roman"/>
          <w:sz w:val="24"/>
          <w:szCs w:val="24"/>
        </w:rPr>
      </w:pPr>
    </w:p>
    <w:p w:rsidR="002C5599" w:rsidRDefault="002C5599" w:rsidP="00943D36">
      <w:pPr>
        <w:pStyle w:val="Normlnweb"/>
        <w:spacing w:line="360" w:lineRule="auto"/>
      </w:pPr>
      <w:r w:rsidRPr="00415697">
        <w:rPr>
          <w:b/>
        </w:rPr>
        <w:t>Rastliny zbierame cez suchý deň, keď sú na vrchole zrelosti</w:t>
      </w:r>
      <w:r>
        <w:t xml:space="preserve"> </w:t>
      </w:r>
      <w:r w:rsidR="00943D36">
        <w:t>.</w:t>
      </w:r>
      <w:r>
        <w:t>Zbierame len zdravé bylinky, nenapadnuté chorobami, hmyzom a neznečistené od ovzdušia.</w:t>
      </w:r>
      <w:r>
        <w:br/>
        <w:t>Sušíme ich rýchlo, nikdy</w:t>
      </w:r>
      <w:r w:rsidR="00943D36">
        <w:t xml:space="preserve"> nie na priamom slnečnom svetle.</w:t>
      </w:r>
      <w:r>
        <w:t xml:space="preserve"> Rastliny potrebujú pri </w:t>
      </w:r>
      <w:r w:rsidR="00943D36">
        <w:t>sušení dobrú cirkuláciu vzduchu.</w:t>
      </w:r>
      <w:r>
        <w:t xml:space="preserve"> </w:t>
      </w:r>
    </w:p>
    <w:p w:rsidR="002C5599" w:rsidRDefault="00943D36" w:rsidP="00943D36">
      <w:pPr>
        <w:pStyle w:val="Normlnweb"/>
        <w:spacing w:line="360" w:lineRule="auto"/>
      </w:pPr>
      <w:r>
        <w:rPr>
          <w:b/>
        </w:rPr>
        <w:t xml:space="preserve">Rastliny </w:t>
      </w:r>
      <w:r w:rsidR="002C5599" w:rsidRPr="00415697">
        <w:rPr>
          <w:b/>
        </w:rPr>
        <w:t>možno úplne usušiť do šiestich dní.</w:t>
      </w:r>
      <w:r w:rsidR="002C5599">
        <w:t xml:space="preserve"> </w:t>
      </w:r>
      <w:r w:rsidR="002C5599">
        <w:br/>
        <w:t xml:space="preserve">Keď sú rastliny suché, uskladníme ich v čistých, suchých a tmavých sklených alebo keramických nádobách </w:t>
      </w:r>
      <w:bookmarkStart w:id="0" w:name="_GoBack"/>
      <w:bookmarkEnd w:id="0"/>
      <w:r w:rsidR="002C5599">
        <w:t>a nevystavujte ich priamemu slnku. Usušené rastliny označíme nápisom s určením druhu, zdroja a dátumu, väčšina vydrží 12 až 18 mesiacov.</w:t>
      </w:r>
    </w:p>
    <w:p w:rsidR="002C5599" w:rsidRDefault="002C5599" w:rsidP="002C5599">
      <w:pPr>
        <w:pStyle w:val="Normlnweb"/>
        <w:spacing w:line="360" w:lineRule="auto"/>
        <w:jc w:val="both"/>
      </w:pPr>
      <w:r>
        <w:rPr>
          <w:rStyle w:val="Siln"/>
        </w:rPr>
        <w:t>TIP</w:t>
      </w:r>
      <w:r>
        <w:br/>
        <w:t>Kvety zbierame po odparení rannej rosy, keď sa celkom rozvinú. Okvetie odrezávame zo stoniek a sušíme celé na plochých podložkách. Levanduľu sušíme zavesenú za stonky v papierovom vrecku alebo nad podložkou.</w:t>
      </w:r>
    </w:p>
    <w:p w:rsidR="002C5599" w:rsidRPr="00F13B50" w:rsidRDefault="00943D36" w:rsidP="002C5599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2C5599">
          <w:rPr>
            <w:color w:val="0000FF"/>
          </w:rPr>
          <w:fldChar w:fldCharType="begin"/>
        </w:r>
        <w:r w:rsidR="002C5599">
          <w:rPr>
            <w:color w:val="0000FF"/>
          </w:rPr>
          <w:instrText xml:space="preserve"> INCLUDEPICTURE "http://ipravda.sk/res/2012/08/03/thumbs/susenie-byliniek-byliny-susena-droga-clanok.jpg" \* MERGEFORMATINET </w:instrText>
        </w:r>
        <w:r w:rsidR="002C5599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</w:instrText>
        </w:r>
        <w:r>
          <w:rPr>
            <w:color w:val="0000FF"/>
          </w:rPr>
          <w:instrText>CTURE  "http://ipravda.sk/res/2012/08/03/thumbs/susenie-byliniek-byliny-susena-droga-clanok.jpg"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228.55pt;height:171.8pt" o:button="t">
              <v:imagedata r:id="rId5" r:href="rId6"/>
            </v:shape>
          </w:pict>
        </w:r>
        <w:r>
          <w:rPr>
            <w:color w:val="0000FF"/>
          </w:rPr>
          <w:fldChar w:fldCharType="end"/>
        </w:r>
        <w:r w:rsidR="002C5599">
          <w:rPr>
            <w:color w:val="0000FF"/>
          </w:rPr>
          <w:fldChar w:fldCharType="end"/>
        </w:r>
      </w:hyperlink>
    </w:p>
    <w:p w:rsidR="009336B3" w:rsidRDefault="009336B3"/>
    <w:sectPr w:rsidR="009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9"/>
    <w:rsid w:val="002C5599"/>
    <w:rsid w:val="009336B3"/>
    <w:rsid w:val="00943D36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E34"/>
  <w15:chartTrackingRefBased/>
  <w15:docId w15:val="{5747472C-3C30-4091-AA77-EB02C0B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5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2C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pravda.sk/res/2012/08/03/thumbs/susenie-byliniek-byliny-susena-droga-clano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k/url?sa=i&amp;rct=j&amp;q=&amp;esrc=s&amp;frm=1&amp;source=images&amp;cd=&amp;cad=rja&amp;docid=NfKl_DiYEB-5iM&amp;tbnid=_QNDaVjirnFJ-M:&amp;ved=&amp;url=http%3A%2F%2Fzdravie.pravda.sk%2Fzdrava-vyziva%2Fclanok%2F64216-bylinky-nikdy-nesusime-na-priamom-slnku%2F&amp;ei=UH1qUeHiGcSztAaWsIDYCQ&amp;bvm=bv.45175338,d.Yms&amp;psig=AFQjCNEc8begZAWIrvGA_VBvO8_AJHgwuA&amp;ust=13660197929166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2021-01-06T08:13:00Z</dcterms:created>
  <dcterms:modified xsi:type="dcterms:W3CDTF">2021-01-06T08:22:00Z</dcterms:modified>
</cp:coreProperties>
</file>