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5" w:rsidRDefault="008E149D" w:rsidP="001074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PROCEDURA ZAPEWNIENIA BEZPIECZEŃSTWA OBOWIĄZUJĄCA </w:t>
      </w:r>
      <w:r w:rsidRPr="008E14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1074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SZKOLE PODSTAWOWEJ NR 5</w:t>
      </w:r>
    </w:p>
    <w:p w:rsidR="008E149D" w:rsidRPr="008E149D" w:rsidRDefault="00107475" w:rsidP="001074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Oddziałami Integracyjnymi im. Powstańców Śląskich w Wieluniu</w:t>
      </w:r>
      <w:r w:rsidR="008E149D" w:rsidRPr="008E14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 OKRESIE PANDEMII COVID-19</w:t>
      </w:r>
    </w:p>
    <w:p w:rsidR="008E149D" w:rsidRPr="008E149D" w:rsidRDefault="008E149D" w:rsidP="008E14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8E149D" w:rsidRPr="008E149D" w:rsidRDefault="008E149D" w:rsidP="008E1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 1239 ze zm.).</w:t>
      </w:r>
    </w:p>
    <w:p w:rsidR="008E149D" w:rsidRPr="008E149D" w:rsidRDefault="008E149D" w:rsidP="008E1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2019 r. poz. 1148 ze zm.).</w:t>
      </w:r>
    </w:p>
    <w:p w:rsidR="008E149D" w:rsidRPr="008E149D" w:rsidRDefault="008E149D" w:rsidP="008E1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:rsidR="008E149D" w:rsidRPr="008E149D" w:rsidRDefault="008E149D" w:rsidP="008E1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8E149D" w:rsidRPr="008E149D" w:rsidRDefault="008E149D" w:rsidP="008E14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Wytyczne GIS, MZ i MEN dla szkół podstawowych z dnia 15 maja 2020 r.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107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E149D" w:rsidRPr="008E149D" w:rsidRDefault="008E149D" w:rsidP="007C74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określa zasady bezpieczeństwa obowiązujące w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5 z Oddziałami Integracyjnymi im . Powstańców Śląskich                  w Wieluniu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pandemii COVID-19,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uczniów uczęszczających do tej placówki. </w:t>
      </w:r>
    </w:p>
    <w:p w:rsidR="008E149D" w:rsidRPr="008E149D" w:rsidRDefault="008E149D" w:rsidP="008E14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 jest: </w:t>
      </w:r>
    </w:p>
    <w:p w:rsidR="008E149D" w:rsidRPr="008E149D" w:rsidRDefault="008E149D" w:rsidP="008E14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zminimalizowanie zagrożeń zakażenia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COVID-19, </w:t>
      </w:r>
    </w:p>
    <w:p w:rsidR="008E149D" w:rsidRPr="008E149D" w:rsidRDefault="008E149D" w:rsidP="00651FB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rodzicom, którzy nie mają możliwości pogodzenia pracy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opieką nad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zieckiem w domu, podjęcia pracy zawodowej,</w:t>
      </w:r>
    </w:p>
    <w:p w:rsidR="008E149D" w:rsidRPr="008E149D" w:rsidRDefault="008E149D" w:rsidP="008E14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udziału w konsultacjach i zajęciach rewalidacyjnych organizowanych na terenie szkoły.</w:t>
      </w:r>
    </w:p>
    <w:p w:rsidR="008E149D" w:rsidRPr="008E149D" w:rsidRDefault="008E149D" w:rsidP="007C74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określa działania, które zminimalizują możliwość zakażenia, ale mimo wszystkich podjętych środków bezpieczeństwa, nie pozwoli w 100% wyeliminować ryzyka związanego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8E149D" w:rsidRPr="008E149D" w:rsidRDefault="008E149D" w:rsidP="001074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świadomie decydując się na przyprowadzenie ucznia do placówki jest zobowiązany wypełnić deklarację, stanowiącą załącznik nr 1a (dotyczy uczniów kl. I-III), załącznik nr 1b (dotyczy klas IV-VIII), załącznik nr 1c (dotyczy zajęć rewalidacyjnych).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="007C7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475" w:rsidRPr="00107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="00107475" w:rsidRPr="00107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 NR 5 Z ODDZIAŁAMI INTEGRACYJNYMI IM . POWSTAŃCÓW ŚLĄSKICH     W WIELUNIU</w:t>
      </w:r>
      <w:r w:rsidR="00107475"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PODWYŻSZONYM REŻIMIE SANITARNYM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podwyższonego reżimu sanitarnego uczniowie w szkole mogą przebywać według określonego harmonogramu. Zajęcia opiekuńczo-wychowawcze uczniów klas I-III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godzinach od 7.00 do 16.3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grup: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poszczególnych grupach przebywających w jednej sali zostaje ograniczona do 12 (zgodnie z zaleceniami GIS ustala się, że minimalna powierzchnia do prowadzenia zajęć wynosi 4 m2- na ucznia).</w:t>
      </w:r>
    </w:p>
    <w:p w:rsidR="007C74C3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dziecka w placówce rodzic/opiekun jest zobowiązany zadeklarować </w:t>
      </w:r>
      <w:r w:rsidR="007C74C3" w:rsidRP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klasy w określonym terminie w postaci wiadomości w dzienniku elektronicznym. 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będą uczęszczali do grup łączonych.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grupa uczniów przebywać będzie w wyznaczonej sali. 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mają wstęp tylko pracownicy szkoły i uczniowie.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Niezgł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oszenie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równoznaczne z rezygnacją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stacjonarnym.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Niedostarczenie deklaracji i oświadczeń w podanym terminie skutkuje brakiem możliwości przyjęcia dziecka na zajęcia stacjonarne do szkoły.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przychodzić tylko dzieci zdrowe, bez objawów sugerujących chorobę zakaźną (temperatura powyżej 37,2 C, katar, kaszel, biegunka, duszności, wysypka, bóle mięśni, ból gardła, utrata smaku czy węchu i inne nietypowe).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spożywają posiłki w świetlicy. Przed i po posiłku stoliki są dokładnie myte</w:t>
      </w:r>
      <w:r w:rsidR="0010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dezynfekowane.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dzieci do szkoły: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 osoba zdrowa przyprowadza dziecko i przychodzi tylko z dzieckiem mającym pozostać w placówce.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 wyjściu z placówki dziecko odkaża ręce płynem do dezynfekcji rąk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choroby nauczyciel ma prawo odmówić przyjęcia dziecka do placówki i informuje rodzica o konieczności udania się na konsultacje lekarskie.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odprowadza dziecko do drzwi budynku, ale nie wchodzi do środka. Jednocześnie zobowiązany jest do zachowania dystansu społecznego w odniesieniu do pracowników placówki, jak i innych oczekujących dzieci i ich rodziców, wynoszący min. 1,5 metra.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korzystają wyłącznie z wyznaczonych miejsc w szatni.</w:t>
      </w:r>
    </w:p>
    <w:p w:rsidR="008E149D" w:rsidRPr="008E149D" w:rsidRDefault="008E149D" w:rsidP="001074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z klas I-III: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z kla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>s I-III odbywa się do godz. 16.3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czeka przy drzwiach wejściowych na swoje dziecko. Osoba dyżurująca powiadamia nauczyciela o przyjściu rodzica.</w:t>
      </w:r>
    </w:p>
    <w:p w:rsidR="008E149D" w:rsidRPr="008E149D" w:rsidRDefault="008E149D" w:rsidP="001074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odprowadza dziecko do drzwi sali i przekazuje dyżurującej osobie.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7C7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 PLACÓWKI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ustala regulaminy wewnętrzne i dostosowuje procedury obowiązujące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do wymogów zwiększonego reżimu sanitarnego w warunkach pandemii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organem prowadzącym w celu zapewnienia odpowiednich środków do dezynfekcji. 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organizację pracy placówki na podstawie analizy zebranych zdalnie informacji od rodziców o liczbie dzieci klas I-III zgłoszonych do opieki oraz rodziców uczniów klas IV-VIII, którzy wyrazili zgodę na udział dziecka w konsultacjach lub zajęciach rewalidacyjnych organizowanych w szkole.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rodzicom informację o czynnikach ryzyka COVID-19, informuje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za podjętą decyzję, związaną z wysłaniem dziecka do placówki.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do izolacji w razie pojawienia się podejrzenia zachorowania dziecka lub pracownika.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środki ochrony osobistej dla pracowników oraz środki higieniczne do dezynfekcji rąk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powierzchni.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Zapewnia, aby przy wejściu do szkoły umieszczono dozownik z płynem do dezynfekcji rąk oraz kosz na odpady komunalne, a w pomieszczeniach higieniczno-sanitarnych były mydła oraz instrukcje z zasadami prawidłowego mycia rąk dla dorosłych i dzieci,  a przy dozownikach z płynem – instrukcje do dezynfekcji rąk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149D" w:rsidRPr="008E149D" w:rsidRDefault="008E149D" w:rsidP="001074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bezwzględnej konieczności dezynfekcji i mycia rąk (przy każdym wejściu/ wyjściu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palcówki /w trakcie pracy ) płynem do dezynfekcji rąk wg instrukcji wspomnianej w pkt. 9 (mycie rąk zgodnie z instrukcją stanowiącą załącznik nr 4).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="007C7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PRACOWNIKÓW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5 z Oddziałami Integracyjnymi im . Powstańców Śląskich w Wieluniu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 wejściu/wyjściu do/z placówki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>do odnotowania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obecności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wyznaczonej liście.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podejrzenia zakażenia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gorączka) pracownik pozostaje w domu i zawiadamia o tym fakcie dyrektora placówki.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wszyscy pracownicy oddelegowani do pracy wchodzą i wychodzą wejściem głównym, 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 wyjściu z palcówki/w trakcie pracy często odkażają ręce płynem do dezynfekcji rąk i myją ręce zgodnie z instrukcją stanowiącą.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Pracownicy/nauczyciele nie przemieszczają się zbędnie po placówce.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pracują wg ustalonego przez dyrektora harmonogramu prowadząc działania opiekuńczo – wychowawcze, konsultacje, zajęcia rewalidacyjne, a pozostali kontynuują edukację zdalną.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pełniący dyżur w placówce: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działania opiekuńczo – wyc</w:t>
      </w:r>
      <w:r w:rsidR="00A619F8">
        <w:rPr>
          <w:rFonts w:ascii="Times New Roman" w:eastAsia="Times New Roman" w:hAnsi="Times New Roman" w:cs="Times New Roman"/>
          <w:sz w:val="24"/>
          <w:szCs w:val="24"/>
          <w:lang w:eastAsia="pl-PL"/>
        </w:rPr>
        <w:t>howawcze z elementami dydaktyki.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Wyjaśniają dzieciom, jakie zasady</w:t>
      </w:r>
      <w:r w:rsidR="00A6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w instytucji</w:t>
      </w:r>
      <w:r w:rsidR="0010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i dlaczego zostały wprowadzone. Komunikat przekazują w formie pozytywnej, aby wytworzyć w dzieciach poczucie bezpieczeństwa i odpowiedzialności za swoje zachowanie, bez lęku.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Instruują, pokazują techniki właściwego mycia rąk wg instrukcji dla dzieci stanowiącej załącznik nr 3 (umieszczonej w widocznych miejscach w placówce).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 i dają przykład. Zwracają uwagę, aby dzieci często i regularnie myły ręce, szczególnie przed jedzeniem, po skorzystaniu z toalety.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Unikają organizowania większych skupisk dzieci w jednym pomieszczeniu.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Sprawują opiekę, prowadzą zabawy z dziećmi. 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salę co najmniej raz na godzinę.</w:t>
      </w:r>
    </w:p>
    <w:p w:rsidR="008E149D" w:rsidRPr="008E149D" w:rsidRDefault="008E149D" w:rsidP="001074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obsługowy – sprzątaczki: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Usuwają z sal przedmioty i sprzęty, których nie można skutecznie dezynfekować.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codzienne prace porządkowe, ze szczególnym uwzględnieniem utrzymywania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 czystości ciągów komunikacyjnych.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powierzchnie dotykowe – poręcze, klamki, włączniki światła, uchwyty, poręcze krzeseł i powierzchnie płaskie, w tym blaty stołów.</w:t>
      </w:r>
    </w:p>
    <w:p w:rsidR="008E149D" w:rsidRPr="008E149D" w:rsidRDefault="008E149D" w:rsidP="0010747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Sprzątaczka czuwa nad sprzątaniem i dezynfekcją pomieszczeń w przypadku stwierdzenia zakażenia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  <w:r w:rsidR="00A6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RODZICÓW/OPIEKUNÓW PRAWNYCH</w:t>
      </w:r>
    </w:p>
    <w:p w:rsidR="00A619F8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zapoznają się z procedurami opracowanymi na czas zwiększonego reżimu sanitarnego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pandemii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 w szkole</w:t>
      </w:r>
      <w:r w:rsidR="00A619F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podpisują właściwą deklarację.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przekazują dyrektorowi lub nauczycielowi informacje o stanie zdrowia dziecka, które są istotne. Przyprowadzają do szkoły tylko zdrowe dziecko- bez objawów chorobowych, które nie miało świadomego kontaktu:</w:t>
      </w:r>
    </w:p>
    <w:p w:rsidR="008E149D" w:rsidRPr="008E149D" w:rsidRDefault="008E149D" w:rsidP="00107475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chorą na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149D" w:rsidRPr="008E149D" w:rsidRDefault="008E149D" w:rsidP="00107475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będącą w izolacji,</w:t>
      </w:r>
    </w:p>
    <w:p w:rsidR="008E149D" w:rsidRPr="008E149D" w:rsidRDefault="008E149D" w:rsidP="00107475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przebywającą na kwarantannie.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zapewniają dziecku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indywidualną osłonę ust i nosa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chwilą wejścia do placówki, uczeń przebywa w maseczce do momentu zajęcia ustalonego mu miejsca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klasie.</w:t>
      </w:r>
      <w:r w:rsidR="0010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ten obowiązuje do odwołania.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przyprowadzają dzieci do szkoły w godz. 7.</w:t>
      </w:r>
      <w:r w:rsidR="00A6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00- 16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.30. 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</w:t>
      </w:r>
      <w:r w:rsidR="00A6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odbierają dzieci do godz. 16.3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przyprowadzeniem dziecka do placówki rodzice zobowiązani są do zmierzenia dziecku temperatury. W przypadku stwierdzenia temperatury powyżej 37,2 C dziecko pozostawiają w domu.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wyjaśniają uczniowi, że nie może zabrać do szkoły niepotrzebnych przedmiotów.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przypominają dziecku o podstawowych zasadach higieny m.in. myciu rąk wodą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mydłem, nie podawaniu ręki na przywitanie, unikaniu częstego dotykania oczu, nosa i ust.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odpowiedni sposób zasłaniania twarzy podczas kichania czy kasłania.</w:t>
      </w:r>
    </w:p>
    <w:p w:rsidR="00A619F8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przy każdym wejściu/wyjściu z placówki odkażają </w:t>
      </w:r>
      <w:r w:rsidR="00A6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ręce płynem do dezynfekcji rąk. </w:t>
      </w:r>
    </w:p>
    <w:p w:rsidR="008E149D" w:rsidRPr="008E149D" w:rsidRDefault="00A619F8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149D"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zobowiązani do podania aktualnego numeru telefonu do kontaktu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E149D"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natychmiastowego odbierania telefonów ze szkoły.</w:t>
      </w:r>
    </w:p>
    <w:p w:rsidR="008E149D" w:rsidRPr="008E149D" w:rsidRDefault="008E149D" w:rsidP="001074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 dziecka, które przebywało w szkole lub któregoś z członków jego rodziny, potwierdzono wystąpienie zakażenia wirusem COVID-19, rodzic ma obowiązek natychmiastowego poinformowania o tym dyrektora placówki.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  <w:r w:rsidR="00A6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NA WYPADEK STWIERDZENIA PODEJRZENIA ZAKAŻENIA KORONAWIRUSEM </w:t>
      </w:r>
    </w:p>
    <w:p w:rsidR="008E149D" w:rsidRPr="008E149D" w:rsidRDefault="008E149D" w:rsidP="001074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gorączkę, a czasem objawy tzw. ”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jelitówki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”):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dyrektora o zaistniałej sytuacji,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bezzwłocznie zawiadamia rodziców o zaistniałej sytuacji,</w:t>
      </w:r>
    </w:p>
    <w:p w:rsidR="008E149D" w:rsidRPr="008E149D" w:rsidRDefault="00A619F8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8E149D"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zabezpiecza się w: przyłbicę, fartuch ochronny z długimi rękawami, półmaskę i rękawiczki, po czym zakłada dziecku maseczkę,</w:t>
      </w:r>
    </w:p>
    <w:p w:rsidR="008E149D" w:rsidRPr="008E149D" w:rsidRDefault="00A619F8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8E149D"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odizolowuje dziecko do tzw. IZOLATORIUM – wyznaczonego pomieszczenia (do sali izolacji),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z dzieckiem utrzymując min. 2 m odległości,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stację sanitarno – epidemiologiczną, w razie złego stanu dziecka dzwoni na nr 112.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dyrektora lub nauczyciela informacji o stanie zdrowia dziecka, rodzic jest zobowiązany do odebrania dziecka ze szkoły w ciągu 90 minut.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podobieństwa objawów COVID-19 i alergii – np. katar, kaszel – oraz niemożności stwierdzenia z pewnością, iż opisane wyżej objawy nie są skutkiem zakażenia wirusem,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epidemii nie będą brane pod uwagę zaświadczenia dotyczące występującej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alergii wystawione przez lekarza pediatrę/rodzinnego.</w:t>
      </w:r>
    </w:p>
    <w:p w:rsidR="008E149D" w:rsidRPr="008E149D" w:rsidRDefault="008E149D" w:rsidP="001074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izolacji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kieruje do pomocy osobę, która przystępując do działań zabezpiecza się </w:t>
      </w:r>
      <w:r w:rsidR="0065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przyłbicę, fartuch ochronny, półmaskę i rękawiczki.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bezzwłocznie zawiadamia powiatową stację sanitarno – epidemiologiczną, która podejmuje dalsze kroki bezpieczeństwa.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zakończonej interwencji, nie dotykając twarzy, należy umyć ręce wodą </w:t>
      </w:r>
      <w:r w:rsidR="00107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 mydłem stosując zasady prawidłowego mycia rąk, a następnie zdezynfekować je alkoholowym środkiem do dezynfekcji skóry.</w:t>
      </w:r>
    </w:p>
    <w:p w:rsidR="008E149D" w:rsidRP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zostają wszystkie pomieszczenia i sprzęty, z którymi miała kontakt osoba podejrzana o zakażenie wirusem.</w:t>
      </w:r>
    </w:p>
    <w:p w:rsidR="008E149D" w:rsidRDefault="008E149D" w:rsidP="00107475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czynnościach stosować jak najmniej kontaktu bezpośredniego oraz unikać udziału pozostałych pracowników.</w:t>
      </w:r>
    </w:p>
    <w:p w:rsidR="008C7659" w:rsidRPr="008C7659" w:rsidRDefault="008C7659" w:rsidP="008C76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7659">
        <w:rPr>
          <w:rFonts w:ascii="Times New Roman" w:hAnsi="Times New Roman" w:cs="Times New Roman"/>
          <w:sz w:val="24"/>
          <w:szCs w:val="24"/>
        </w:rPr>
        <w:t xml:space="preserve">racownicy szkoły w przypadku wystąpienia niepokojących objawów nie powinni przychodzić do pracy. Powinni pozostać w domu i skontaktować się telefonicznie ze stacją sanitarno-epidemiologiczną, oddziałem zakaźnym, a w razie pogarszania się stanu zdrowia zadzwonić pod </w:t>
      </w:r>
      <w:r w:rsidR="00651FB3">
        <w:rPr>
          <w:rFonts w:ascii="Times New Roman" w:hAnsi="Times New Roman" w:cs="Times New Roman"/>
          <w:sz w:val="24"/>
          <w:szCs w:val="24"/>
        </w:rPr>
        <w:t xml:space="preserve">     </w:t>
      </w:r>
      <w:r w:rsidRPr="008C7659">
        <w:rPr>
          <w:rFonts w:ascii="Times New Roman" w:hAnsi="Times New Roman" w:cs="Times New Roman"/>
          <w:sz w:val="24"/>
          <w:szCs w:val="24"/>
        </w:rPr>
        <w:t xml:space="preserve">nr 999 albo 112 i poinformować, że mogą być zakażeni </w:t>
      </w:r>
      <w:r>
        <w:rPr>
          <w:rFonts w:ascii="Times New Roman" w:hAnsi="Times New Roman" w:cs="Times New Roman"/>
          <w:sz w:val="24"/>
          <w:szCs w:val="24"/>
        </w:rPr>
        <w:t>korona wirusem.</w:t>
      </w:r>
    </w:p>
    <w:p w:rsidR="008C7659" w:rsidRPr="008C7659" w:rsidRDefault="008C7659" w:rsidP="008C76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659">
        <w:rPr>
          <w:rFonts w:ascii="Times New Roman" w:hAnsi="Times New Roman" w:cs="Times New Roman"/>
          <w:sz w:val="24"/>
        </w:rPr>
        <w:t>Zaleca się śledzenie informacji Głównego Inspektora Sanitarnego (</w:t>
      </w:r>
      <w:hyperlink r:id="rId5" w:history="1">
        <w:r w:rsidRPr="008C7659">
          <w:rPr>
            <w:rStyle w:val="Hipercze"/>
            <w:rFonts w:ascii="Times New Roman" w:hAnsi="Times New Roman" w:cs="Times New Roman"/>
            <w:sz w:val="24"/>
          </w:rPr>
          <w:t>www.gis.gov.pl</w:t>
        </w:r>
      </w:hyperlink>
      <w:r w:rsidRPr="008C7659">
        <w:rPr>
          <w:rFonts w:ascii="Times New Roman" w:hAnsi="Times New Roman" w:cs="Times New Roman"/>
          <w:sz w:val="24"/>
        </w:rPr>
        <w:t>) oraz Ministra Zdrowia (</w:t>
      </w:r>
      <w:hyperlink r:id="rId6" w:history="1">
        <w:r w:rsidRPr="008C7659">
          <w:rPr>
            <w:rStyle w:val="Hipercze"/>
            <w:rFonts w:ascii="Times New Roman" w:hAnsi="Times New Roman" w:cs="Times New Roman"/>
            <w:sz w:val="24"/>
          </w:rPr>
          <w:t>www.gov.pl/web/koronawirus</w:t>
        </w:r>
      </w:hyperlink>
      <w:r w:rsidRPr="008C7659">
        <w:rPr>
          <w:rFonts w:ascii="Times New Roman" w:hAnsi="Times New Roman" w:cs="Times New Roman"/>
          <w:sz w:val="24"/>
        </w:rPr>
        <w:t>), a także obowiązujących przepisów prawa</w:t>
      </w:r>
    </w:p>
    <w:p w:rsidR="008C7659" w:rsidRPr="008C7659" w:rsidRDefault="008C7659" w:rsidP="008C765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59">
        <w:rPr>
          <w:rFonts w:ascii="Times New Roman" w:hAnsi="Times New Roman" w:cs="Times New Roman"/>
          <w:sz w:val="24"/>
        </w:rPr>
        <w:t xml:space="preserve">W przypadku wystąpienia u pracownika będącego na stanowisku pracy niepokojących objawów sugerujących zakażenie </w:t>
      </w:r>
      <w:proofErr w:type="spellStart"/>
      <w:r w:rsidRPr="008C7659">
        <w:rPr>
          <w:rFonts w:ascii="Times New Roman" w:hAnsi="Times New Roman" w:cs="Times New Roman"/>
          <w:sz w:val="24"/>
        </w:rPr>
        <w:t>koronawirusem</w:t>
      </w:r>
      <w:proofErr w:type="spellEnd"/>
      <w:r w:rsidRPr="008C7659">
        <w:rPr>
          <w:rFonts w:ascii="Times New Roman" w:hAnsi="Times New Roman" w:cs="Times New Roman"/>
          <w:sz w:val="24"/>
        </w:rPr>
        <w:t xml:space="preserve">, należy niezwłocznie odsunąć go od pracy, powiadomić właściwą miejscowo stację sanitarno-epidemiologiczną i stosować się ściśle do wydawanych instrukcji i poleceń. Obszar, w którym poruszał się </w:t>
      </w:r>
      <w:r>
        <w:rPr>
          <w:rFonts w:ascii="Times New Roman" w:hAnsi="Times New Roman" w:cs="Times New Roman"/>
          <w:sz w:val="24"/>
        </w:rPr>
        <w:t>p</w:t>
      </w:r>
      <w:r w:rsidRPr="008C7659">
        <w:rPr>
          <w:rFonts w:ascii="Times New Roman" w:hAnsi="Times New Roman" w:cs="Times New Roman"/>
          <w:sz w:val="24"/>
        </w:rPr>
        <w:t>racownik,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</w:p>
    <w:p w:rsidR="008C7659" w:rsidRPr="008C7659" w:rsidRDefault="008C7659" w:rsidP="008C76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659">
        <w:rPr>
          <w:rFonts w:ascii="Times New Roman" w:hAnsi="Times New Roman" w:cs="Times New Roman"/>
          <w:sz w:val="24"/>
        </w:rPr>
        <w:lastRenderedPageBreak/>
        <w:t>Rekomenduje się ustalenie listy osób przebywających w tym samym czasie w części/częściach szkoły, w których przebywała osoba podejrzana</w:t>
      </w:r>
      <w:r w:rsidR="00651FB3">
        <w:rPr>
          <w:rFonts w:ascii="Times New Roman" w:hAnsi="Times New Roman" w:cs="Times New Roman"/>
          <w:sz w:val="24"/>
        </w:rPr>
        <w:t xml:space="preserve"> </w:t>
      </w:r>
      <w:r w:rsidRPr="008C7659">
        <w:rPr>
          <w:rFonts w:ascii="Times New Roman" w:hAnsi="Times New Roman" w:cs="Times New Roman"/>
          <w:sz w:val="24"/>
        </w:rPr>
        <w:t>o zakażenie, i zalecenie stosowania się do wytycznych GIS odnoszących się do osób, które miały kontakt z osobą potencjalnie zakażoną</w:t>
      </w:r>
    </w:p>
    <w:p w:rsidR="008C7659" w:rsidRPr="008C7659" w:rsidRDefault="008C7659" w:rsidP="008C765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659">
        <w:rPr>
          <w:rFonts w:ascii="Times New Roman" w:hAnsi="Times New Roman" w:cs="Times New Roman"/>
          <w:sz w:val="24"/>
        </w:rPr>
        <w:t xml:space="preserve">W przypadku wątpliwości co do sposobu postępowania </w:t>
      </w:r>
      <w:r w:rsidRPr="008C7659">
        <w:rPr>
          <w:rFonts w:ascii="Times New Roman" w:hAnsi="Times New Roman" w:cs="Times New Roman"/>
          <w:sz w:val="24"/>
          <w:u w:val="single"/>
        </w:rPr>
        <w:t>zawsze</w:t>
      </w:r>
      <w:r w:rsidRPr="008C7659">
        <w:rPr>
          <w:rFonts w:ascii="Times New Roman" w:hAnsi="Times New Roman" w:cs="Times New Roman"/>
          <w:sz w:val="24"/>
        </w:rPr>
        <w:t xml:space="preserve"> należy zwrócić się do właściwej powiatowej stacji sanitarno-epidemiologicznej w celu konsultacji lub uzyskania porady</w:t>
      </w:r>
      <w:r>
        <w:rPr>
          <w:rFonts w:ascii="Times New Roman" w:hAnsi="Times New Roman" w:cs="Times New Roman"/>
          <w:sz w:val="24"/>
        </w:rPr>
        <w:t>.</w:t>
      </w:r>
    </w:p>
    <w:p w:rsidR="008E149D" w:rsidRPr="008E149D" w:rsidRDefault="008E149D" w:rsidP="0010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  <w:r w:rsidR="00A6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E149D" w:rsidRPr="008E149D" w:rsidRDefault="008E149D" w:rsidP="001074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bezpieczeństwa wchodzą w życie z dniem podpisania przez dyrektora tj. od </w:t>
      </w:r>
      <w:r w:rsidR="00A619F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2020r.</w:t>
      </w:r>
    </w:p>
    <w:p w:rsidR="008E149D" w:rsidRPr="008E149D" w:rsidRDefault="008E149D" w:rsidP="001074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odwołania.</w:t>
      </w:r>
    </w:p>
    <w:p w:rsidR="008E149D" w:rsidRPr="008E149D" w:rsidRDefault="00107475" w:rsidP="001074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 Podstawowa nr 5 z Oddziałami Integracyjnymi im . Powstańców Śląskich  w Wieluniu</w:t>
      </w:r>
      <w:r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49D" w:rsidRPr="008E14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niezbędne środki bezpieczeństwa jednak nie ponosi odpowiedzialności za ewentualne przypadki zakażenia COVID19.</w:t>
      </w:r>
    </w:p>
    <w:p w:rsidR="008E149D" w:rsidRDefault="008E149D" w:rsidP="00107475">
      <w:pPr>
        <w:jc w:val="both"/>
      </w:pPr>
    </w:p>
    <w:sectPr w:rsidR="008E149D" w:rsidSect="008C7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C6"/>
    <w:multiLevelType w:val="multilevel"/>
    <w:tmpl w:val="9D8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148B"/>
    <w:multiLevelType w:val="multilevel"/>
    <w:tmpl w:val="B39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545FF"/>
    <w:multiLevelType w:val="multilevel"/>
    <w:tmpl w:val="FD0E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433FD"/>
    <w:multiLevelType w:val="multilevel"/>
    <w:tmpl w:val="55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C4B11"/>
    <w:multiLevelType w:val="multilevel"/>
    <w:tmpl w:val="37C4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2C8B"/>
    <w:multiLevelType w:val="multilevel"/>
    <w:tmpl w:val="15DC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42A66"/>
    <w:multiLevelType w:val="multilevel"/>
    <w:tmpl w:val="ACC4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00A1B"/>
    <w:multiLevelType w:val="multilevel"/>
    <w:tmpl w:val="C29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16698"/>
    <w:multiLevelType w:val="multilevel"/>
    <w:tmpl w:val="2810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C5839"/>
    <w:multiLevelType w:val="multilevel"/>
    <w:tmpl w:val="725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C5A2F"/>
    <w:multiLevelType w:val="multilevel"/>
    <w:tmpl w:val="1800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49D"/>
    <w:rsid w:val="00107475"/>
    <w:rsid w:val="005F1077"/>
    <w:rsid w:val="00651FB3"/>
    <w:rsid w:val="006B533E"/>
    <w:rsid w:val="00773B17"/>
    <w:rsid w:val="007C74C3"/>
    <w:rsid w:val="008C7659"/>
    <w:rsid w:val="008E149D"/>
    <w:rsid w:val="00A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3E"/>
  </w:style>
  <w:style w:type="paragraph" w:styleId="Nagwek3">
    <w:name w:val="heading 3"/>
    <w:basedOn w:val="Normalny"/>
    <w:link w:val="Nagwek3Znak"/>
    <w:uiPriority w:val="9"/>
    <w:qFormat/>
    <w:rsid w:val="008E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1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4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14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14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14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C76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C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oronawirus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2020-06-04T08:54:00Z</cp:lastPrinted>
  <dcterms:created xsi:type="dcterms:W3CDTF">2020-06-03T10:02:00Z</dcterms:created>
  <dcterms:modified xsi:type="dcterms:W3CDTF">2020-06-04T08:54:00Z</dcterms:modified>
</cp:coreProperties>
</file>