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09" w:rsidRPr="00B84F9B" w:rsidRDefault="00A67609" w:rsidP="00A67609">
      <w:pPr>
        <w:jc w:val="center"/>
        <w:rPr>
          <w:b/>
          <w:sz w:val="28"/>
          <w:szCs w:val="28"/>
        </w:rPr>
      </w:pPr>
      <w:r w:rsidRPr="00B84F9B">
        <w:rPr>
          <w:b/>
          <w:sz w:val="28"/>
          <w:szCs w:val="28"/>
        </w:rPr>
        <w:t>Špeciálne učivo podľa požiadaviek</w:t>
      </w:r>
    </w:p>
    <w:p w:rsidR="00A67609" w:rsidRDefault="00A67609" w:rsidP="00A67609">
      <w:pPr>
        <w:tabs>
          <w:tab w:val="left" w:pos="8160"/>
        </w:tabs>
        <w:jc w:val="both"/>
        <w:rPr>
          <w:sz w:val="32"/>
          <w:szCs w:val="32"/>
        </w:rPr>
      </w:pPr>
    </w:p>
    <w:p w:rsidR="00A67609" w:rsidRDefault="00A67609" w:rsidP="00A67609">
      <w:pPr>
        <w:tabs>
          <w:tab w:val="left" w:pos="8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Skrutkové a pákové mechanizmy</w:t>
      </w:r>
    </w:p>
    <w:p w:rsidR="00A67609" w:rsidRDefault="00A67609" w:rsidP="00A67609">
      <w:pPr>
        <w:tabs>
          <w:tab w:val="left" w:pos="8160"/>
        </w:tabs>
        <w:jc w:val="center"/>
        <w:rPr>
          <w:sz w:val="28"/>
          <w:szCs w:val="28"/>
        </w:rPr>
      </w:pPr>
    </w:p>
    <w:p w:rsidR="00A67609" w:rsidRPr="00B84F9B" w:rsidRDefault="00A67609" w:rsidP="00A67609">
      <w:pPr>
        <w:tabs>
          <w:tab w:val="left" w:pos="8160"/>
        </w:tabs>
        <w:jc w:val="center"/>
      </w:pPr>
    </w:p>
    <w:p w:rsidR="00A67609" w:rsidRDefault="00A67609" w:rsidP="00A67609">
      <w:pPr>
        <w:tabs>
          <w:tab w:val="left" w:pos="360"/>
          <w:tab w:val="left" w:pos="8160"/>
        </w:tabs>
        <w:jc w:val="both"/>
      </w:pPr>
      <w:r>
        <w:tab/>
      </w:r>
      <w:r w:rsidRPr="00B84F9B">
        <w:t xml:space="preserve">Skrutkový mechanizmus utvára pohybová skrutka a matica. Pohybovými skrutkami obyčajne meníme otáčavý pohyb na posuvný alebo naopak, napr. pri ručnom lise sa skrutka otáča i posúva. </w:t>
      </w:r>
    </w:p>
    <w:p w:rsidR="00A67609" w:rsidRDefault="00A67609" w:rsidP="00A67609">
      <w:pPr>
        <w:tabs>
          <w:tab w:val="left" w:pos="360"/>
          <w:tab w:val="left" w:pos="8160"/>
        </w:tabs>
        <w:jc w:val="both"/>
      </w:pPr>
    </w:p>
    <w:p w:rsidR="00A67609" w:rsidRDefault="00A67609" w:rsidP="00A67609">
      <w:pPr>
        <w:tabs>
          <w:tab w:val="left" w:pos="360"/>
          <w:tab w:val="left" w:pos="8160"/>
        </w:tabs>
        <w:jc w:val="both"/>
      </w:pPr>
      <w:r>
        <w:tab/>
      </w:r>
      <w:r w:rsidRPr="00B84F9B">
        <w:t xml:space="preserve">Posuvným pohybom stláča dole baran lisu. </w:t>
      </w:r>
    </w:p>
    <w:p w:rsidR="00A67609" w:rsidRDefault="00A67609" w:rsidP="00A67609">
      <w:pPr>
        <w:tabs>
          <w:tab w:val="left" w:pos="360"/>
          <w:tab w:val="left" w:pos="8160"/>
        </w:tabs>
        <w:jc w:val="both"/>
      </w:pPr>
    </w:p>
    <w:p w:rsidR="00A67609" w:rsidRPr="00B84F9B" w:rsidRDefault="00A67609" w:rsidP="00A67609">
      <w:pPr>
        <w:tabs>
          <w:tab w:val="left" w:pos="360"/>
          <w:tab w:val="left" w:pos="8160"/>
        </w:tabs>
        <w:jc w:val="both"/>
      </w:pPr>
      <w:r>
        <w:tab/>
      </w:r>
      <w:r w:rsidRPr="00B84F9B">
        <w:t>Zverák– pohybová skrutka sa otáča a matica sa posúva s pohyblivou časťou zveráka.</w:t>
      </w:r>
    </w:p>
    <w:p w:rsidR="00A67609" w:rsidRDefault="00A67609" w:rsidP="00A67609">
      <w:pPr>
        <w:tabs>
          <w:tab w:val="left" w:pos="210"/>
          <w:tab w:val="left" w:pos="8160"/>
        </w:tabs>
        <w:jc w:val="both"/>
      </w:pPr>
    </w:p>
    <w:p w:rsidR="00A67609" w:rsidRDefault="00A67609" w:rsidP="00A67609">
      <w:pPr>
        <w:tabs>
          <w:tab w:val="left" w:pos="210"/>
          <w:tab w:val="left" w:pos="8160"/>
        </w:tabs>
        <w:jc w:val="both"/>
      </w:pPr>
      <w:r w:rsidRPr="00B84F9B">
        <w:t>Pákové mechanizmy</w:t>
      </w:r>
    </w:p>
    <w:p w:rsidR="00A67609" w:rsidRPr="00B84F9B" w:rsidRDefault="00A67609" w:rsidP="00A67609">
      <w:pPr>
        <w:tabs>
          <w:tab w:val="left" w:pos="210"/>
          <w:tab w:val="left" w:pos="8160"/>
        </w:tabs>
        <w:jc w:val="both"/>
      </w:pPr>
    </w:p>
    <w:p w:rsidR="00A67609" w:rsidRDefault="00A67609" w:rsidP="00A67609">
      <w:pPr>
        <w:tabs>
          <w:tab w:val="left" w:pos="210"/>
          <w:tab w:val="left" w:pos="8160"/>
        </w:tabs>
        <w:jc w:val="both"/>
      </w:pPr>
      <w:r>
        <w:tab/>
      </w:r>
      <w:r w:rsidRPr="00B84F9B">
        <w:t xml:space="preserve">Veľmi často sa v strojárskej praxi vyskytujú pákové mechanizmy. </w:t>
      </w:r>
    </w:p>
    <w:p w:rsidR="00A67609" w:rsidRDefault="00A67609" w:rsidP="00A67609">
      <w:pPr>
        <w:tabs>
          <w:tab w:val="left" w:pos="210"/>
          <w:tab w:val="left" w:pos="8160"/>
        </w:tabs>
        <w:jc w:val="both"/>
      </w:pPr>
    </w:p>
    <w:p w:rsidR="00A67609" w:rsidRDefault="00A67609" w:rsidP="00A67609">
      <w:pPr>
        <w:tabs>
          <w:tab w:val="left" w:pos="210"/>
          <w:tab w:val="left" w:pos="8160"/>
        </w:tabs>
        <w:jc w:val="both"/>
      </w:pPr>
      <w:r>
        <w:tab/>
      </w:r>
      <w:r w:rsidRPr="00B84F9B">
        <w:t xml:space="preserve">Páky sú strojové súčiastky otočné na čape, ktorými sa mení veľkosť, smer alebo zmysel sily, prípadne sa mení otáčavý pohyb na priamočiary a naopak. </w:t>
      </w:r>
    </w:p>
    <w:p w:rsidR="00A67609" w:rsidRDefault="00A67609" w:rsidP="00A67609">
      <w:pPr>
        <w:tabs>
          <w:tab w:val="left" w:pos="210"/>
          <w:tab w:val="left" w:pos="8160"/>
        </w:tabs>
        <w:jc w:val="both"/>
      </w:pPr>
    </w:p>
    <w:p w:rsidR="00A67609" w:rsidRDefault="00A67609" w:rsidP="00A67609">
      <w:pPr>
        <w:tabs>
          <w:tab w:val="left" w:pos="210"/>
          <w:tab w:val="left" w:pos="8160"/>
        </w:tabs>
        <w:jc w:val="both"/>
      </w:pPr>
      <w:r>
        <w:tab/>
      </w:r>
      <w:r w:rsidRPr="00B84F9B">
        <w:t xml:space="preserve">Konštrukcia pák je veľmi rôznorodá. </w:t>
      </w:r>
    </w:p>
    <w:p w:rsidR="00A67609" w:rsidRDefault="00A67609" w:rsidP="00A67609">
      <w:pPr>
        <w:tabs>
          <w:tab w:val="left" w:pos="210"/>
          <w:tab w:val="left" w:pos="8160"/>
        </w:tabs>
        <w:jc w:val="both"/>
      </w:pPr>
    </w:p>
    <w:p w:rsidR="00A67609" w:rsidRPr="00B84F9B" w:rsidRDefault="00A67609" w:rsidP="00A67609">
      <w:pPr>
        <w:tabs>
          <w:tab w:val="left" w:pos="210"/>
          <w:tab w:val="left" w:pos="8160"/>
        </w:tabs>
        <w:jc w:val="both"/>
      </w:pPr>
      <w:r>
        <w:tab/>
      </w:r>
      <w:r w:rsidRPr="00B84F9B">
        <w:t>Páky sa zhotovujú zo sivej liatiny, z ocele na odliatky, sú kované, lisované, zvárané alebo liate pod tlakom.</w:t>
      </w:r>
    </w:p>
    <w:p w:rsidR="00A67609" w:rsidRPr="00B84F9B" w:rsidRDefault="00A67609" w:rsidP="00A67609">
      <w:pPr>
        <w:tabs>
          <w:tab w:val="left" w:pos="210"/>
          <w:tab w:val="left" w:pos="8160"/>
        </w:tabs>
        <w:jc w:val="both"/>
      </w:pPr>
    </w:p>
    <w:p w:rsidR="00A67609" w:rsidRPr="00B84F9B" w:rsidRDefault="00A67609" w:rsidP="00A67609">
      <w:pPr>
        <w:tabs>
          <w:tab w:val="left" w:pos="210"/>
          <w:tab w:val="left" w:pos="8160"/>
        </w:tabs>
        <w:jc w:val="both"/>
      </w:pPr>
    </w:p>
    <w:p w:rsidR="00A67609" w:rsidRDefault="00A67609" w:rsidP="00A67609">
      <w:pPr>
        <w:tabs>
          <w:tab w:val="left" w:pos="210"/>
          <w:tab w:val="left" w:pos="8160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10"/>
          <w:tab w:val="left" w:pos="8160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10"/>
          <w:tab w:val="left" w:pos="8160"/>
        </w:tabs>
        <w:jc w:val="center"/>
        <w:rPr>
          <w:sz w:val="28"/>
          <w:szCs w:val="28"/>
        </w:rPr>
      </w:pPr>
      <w:r w:rsidRPr="00123B42">
        <w:rPr>
          <w:noProof/>
          <w:sz w:val="28"/>
          <w:szCs w:val="28"/>
          <w:lang w:eastAsia="sk-SK"/>
        </w:rPr>
        <w:drawing>
          <wp:inline distT="0" distB="0" distL="0" distR="0">
            <wp:extent cx="4438650" cy="1962150"/>
            <wp:effectExtent l="0" t="0" r="0" b="0"/>
            <wp:docPr id="3" name="Obrázok 3" descr="IMG_0006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6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09" w:rsidRDefault="00A67609" w:rsidP="00A67609">
      <w:pPr>
        <w:tabs>
          <w:tab w:val="left" w:pos="210"/>
          <w:tab w:val="left" w:pos="8160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10"/>
          <w:tab w:val="left" w:pos="8160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10"/>
          <w:tab w:val="left" w:pos="8160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10"/>
          <w:tab w:val="left" w:pos="8160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10"/>
          <w:tab w:val="left" w:pos="8160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10"/>
          <w:tab w:val="left" w:pos="8160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10"/>
          <w:tab w:val="left" w:pos="8160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10"/>
          <w:tab w:val="left" w:pos="8160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10"/>
          <w:tab w:val="left" w:pos="8160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10"/>
          <w:tab w:val="left" w:pos="8160"/>
        </w:tabs>
        <w:jc w:val="center"/>
        <w:rPr>
          <w:b/>
          <w:sz w:val="28"/>
          <w:szCs w:val="28"/>
        </w:rPr>
      </w:pPr>
      <w:r w:rsidRPr="00816F40">
        <w:rPr>
          <w:b/>
          <w:sz w:val="28"/>
          <w:szCs w:val="28"/>
        </w:rPr>
        <w:t>Časti strojov umožňujúce pohyb</w:t>
      </w:r>
    </w:p>
    <w:p w:rsidR="00A67609" w:rsidRPr="00816F40" w:rsidRDefault="00A67609" w:rsidP="00A67609">
      <w:pPr>
        <w:tabs>
          <w:tab w:val="left" w:pos="210"/>
          <w:tab w:val="left" w:pos="8160"/>
        </w:tabs>
        <w:jc w:val="center"/>
        <w:rPr>
          <w:b/>
          <w:sz w:val="28"/>
          <w:szCs w:val="28"/>
        </w:rPr>
      </w:pPr>
    </w:p>
    <w:p w:rsidR="00A67609" w:rsidRPr="0088709D" w:rsidRDefault="00A67609" w:rsidP="00A67609">
      <w:pPr>
        <w:tabs>
          <w:tab w:val="left" w:pos="2925"/>
        </w:tabs>
        <w:jc w:val="center"/>
        <w:rPr>
          <w:b/>
          <w:sz w:val="28"/>
          <w:szCs w:val="28"/>
        </w:rPr>
      </w:pPr>
      <w:r w:rsidRPr="0088709D">
        <w:rPr>
          <w:b/>
          <w:sz w:val="28"/>
          <w:szCs w:val="28"/>
        </w:rPr>
        <w:t>Základné rozdelenie strojov</w:t>
      </w:r>
    </w:p>
    <w:p w:rsidR="00A67609" w:rsidRPr="0088709D" w:rsidRDefault="00A67609" w:rsidP="00A67609">
      <w:pPr>
        <w:tabs>
          <w:tab w:val="left" w:pos="2925"/>
        </w:tabs>
        <w:jc w:val="both"/>
        <w:rPr>
          <w:b/>
          <w:sz w:val="28"/>
          <w:szCs w:val="28"/>
        </w:rPr>
      </w:pPr>
    </w:p>
    <w:p w:rsidR="00A67609" w:rsidRPr="00816F40" w:rsidRDefault="00A67609" w:rsidP="00A67609">
      <w:pPr>
        <w:tabs>
          <w:tab w:val="left" w:pos="2925"/>
        </w:tabs>
        <w:jc w:val="both"/>
      </w:pPr>
    </w:p>
    <w:p w:rsidR="00A67609" w:rsidRDefault="00A67609" w:rsidP="00A67609">
      <w:pPr>
        <w:tabs>
          <w:tab w:val="left" w:pos="2925"/>
        </w:tabs>
        <w:jc w:val="both"/>
      </w:pPr>
    </w:p>
    <w:p w:rsidR="00A67609" w:rsidRDefault="00A67609" w:rsidP="00A67609">
      <w:pPr>
        <w:tabs>
          <w:tab w:val="left" w:pos="540"/>
        </w:tabs>
        <w:jc w:val="both"/>
      </w:pPr>
      <w:r>
        <w:tab/>
      </w:r>
      <w:r w:rsidRPr="00816F40">
        <w:t xml:space="preserve">Na prenášanie otáčavého pohybu sa používajú hriadele, ložiská a spojky. Zariadenie na prenášanie energie(krútiaceho momentu) od motora remeňovým prevodom s klinovými remeňmi a sústavou hriadeľov na pracovný stroj je prevodovka. </w:t>
      </w:r>
    </w:p>
    <w:p w:rsidR="00A67609" w:rsidRDefault="00A67609" w:rsidP="00A67609">
      <w:pPr>
        <w:tabs>
          <w:tab w:val="left" w:pos="540"/>
        </w:tabs>
        <w:jc w:val="both"/>
      </w:pPr>
      <w:r>
        <w:tab/>
      </w:r>
    </w:p>
    <w:p w:rsidR="00A67609" w:rsidRDefault="00A67609" w:rsidP="00A67609">
      <w:pPr>
        <w:tabs>
          <w:tab w:val="left" w:pos="540"/>
        </w:tabs>
        <w:jc w:val="both"/>
      </w:pPr>
      <w:r>
        <w:tab/>
      </w:r>
      <w:r w:rsidRPr="00816F40">
        <w:t xml:space="preserve">Hriadele sú v ložiskách uložené čapmi a pretože čapy sú časťou hriadeľa, nazývajú sa hriadeľové čapy. Iným druhom čapov sú spojovacie čapy. </w:t>
      </w:r>
    </w:p>
    <w:p w:rsidR="00A67609" w:rsidRDefault="00A67609" w:rsidP="00A67609">
      <w:pPr>
        <w:tabs>
          <w:tab w:val="left" w:pos="540"/>
        </w:tabs>
        <w:jc w:val="both"/>
      </w:pPr>
    </w:p>
    <w:p w:rsidR="00A67609" w:rsidRDefault="00A67609" w:rsidP="00A67609">
      <w:pPr>
        <w:tabs>
          <w:tab w:val="left" w:pos="540"/>
        </w:tabs>
        <w:jc w:val="both"/>
      </w:pPr>
      <w:r>
        <w:tab/>
      </w:r>
      <w:r w:rsidRPr="00816F40">
        <w:t xml:space="preserve">Hriadeľ je súčasťou pohybového mechanizmu strojov alebo mechanických prevodov, ktorým sa prenáša otáčavý pohyb a mechanická práca(krútiaci moment). Podľa funkcie a namáhania môžeme hriadele rozdeliť na nosné a hybné. </w:t>
      </w:r>
    </w:p>
    <w:p w:rsidR="00A67609" w:rsidRDefault="00A67609" w:rsidP="00A67609">
      <w:pPr>
        <w:tabs>
          <w:tab w:val="left" w:pos="540"/>
        </w:tabs>
        <w:jc w:val="both"/>
      </w:pPr>
    </w:p>
    <w:p w:rsidR="00A67609" w:rsidRPr="00816F40" w:rsidRDefault="00A67609" w:rsidP="00A67609">
      <w:pPr>
        <w:tabs>
          <w:tab w:val="left" w:pos="540"/>
        </w:tabs>
        <w:jc w:val="both"/>
      </w:pPr>
      <w:r>
        <w:tab/>
      </w:r>
      <w:r w:rsidRPr="00816F40">
        <w:t>Ložiská sú strojové súčiastky, ktoré umožňujú hriadeľom a čapom otáčavý pohyb okolo vlastnej osi a prenášajú z nich zaťaženie na iné časti stroja. Podľa toho, aký druh trenia vzniká medzi stykovými plochami, rozdeľujeme ložiská do skupín.</w:t>
      </w:r>
    </w:p>
    <w:p w:rsidR="00A67609" w:rsidRPr="00816F40" w:rsidRDefault="00A67609" w:rsidP="00A67609">
      <w:pPr>
        <w:tabs>
          <w:tab w:val="left" w:pos="2925"/>
        </w:tabs>
        <w:jc w:val="both"/>
      </w:pPr>
    </w:p>
    <w:p w:rsidR="00A67609" w:rsidRPr="00816F40" w:rsidRDefault="00A67609" w:rsidP="00A67609">
      <w:pPr>
        <w:tabs>
          <w:tab w:val="left" w:pos="2925"/>
        </w:tabs>
        <w:jc w:val="both"/>
      </w:pPr>
    </w:p>
    <w:p w:rsidR="00A67609" w:rsidRPr="00816F40" w:rsidRDefault="00A67609" w:rsidP="00A67609">
      <w:pPr>
        <w:tabs>
          <w:tab w:val="left" w:pos="2925"/>
        </w:tabs>
        <w:jc w:val="both"/>
      </w:pPr>
      <w:r>
        <w:rPr>
          <w:noProof/>
          <w:lang w:eastAsia="sk-SK"/>
        </w:rPr>
        <w:drawing>
          <wp:inline distT="0" distB="0" distL="0" distR="0">
            <wp:extent cx="5705475" cy="3600450"/>
            <wp:effectExtent l="0" t="0" r="9525" b="0"/>
            <wp:docPr id="2" name="Obrázok 2" descr="scan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09" w:rsidRDefault="00A67609" w:rsidP="00A67609">
      <w:pPr>
        <w:tabs>
          <w:tab w:val="left" w:pos="2925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925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925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925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925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925"/>
          <w:tab w:val="left" w:pos="3885"/>
          <w:tab w:val="center" w:pos="46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p w:rsidR="00A67609" w:rsidRPr="00F33251" w:rsidRDefault="00A67609" w:rsidP="00A67609">
      <w:pPr>
        <w:tabs>
          <w:tab w:val="left" w:pos="2925"/>
          <w:tab w:val="left" w:pos="3885"/>
          <w:tab w:val="center" w:pos="46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Spojovacie č</w:t>
      </w:r>
      <w:r w:rsidRPr="00F33251">
        <w:rPr>
          <w:b/>
          <w:sz w:val="28"/>
          <w:szCs w:val="28"/>
        </w:rPr>
        <w:t>apy</w:t>
      </w:r>
    </w:p>
    <w:p w:rsidR="00A67609" w:rsidRPr="00F33251" w:rsidRDefault="00A67609" w:rsidP="00A67609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A67609" w:rsidRDefault="00A67609" w:rsidP="00A67609">
      <w:pPr>
        <w:tabs>
          <w:tab w:val="left" w:pos="2925"/>
        </w:tabs>
        <w:jc w:val="center"/>
        <w:rPr>
          <w:b/>
          <w:sz w:val="32"/>
          <w:szCs w:val="32"/>
        </w:rPr>
      </w:pPr>
    </w:p>
    <w:p w:rsidR="00A67609" w:rsidRDefault="00A67609" w:rsidP="00A67609">
      <w:pPr>
        <w:tabs>
          <w:tab w:val="left" w:pos="2925"/>
        </w:tabs>
        <w:jc w:val="center"/>
        <w:rPr>
          <w:b/>
          <w:sz w:val="32"/>
          <w:szCs w:val="32"/>
        </w:rPr>
      </w:pPr>
    </w:p>
    <w:p w:rsidR="00A67609" w:rsidRDefault="00A67609" w:rsidP="00A67609">
      <w:pPr>
        <w:tabs>
          <w:tab w:val="left" w:pos="720"/>
        </w:tabs>
        <w:jc w:val="both"/>
      </w:pPr>
      <w:r>
        <w:tab/>
      </w:r>
      <w:r w:rsidRPr="00F33251">
        <w:t xml:space="preserve">Čap spája dve strojové súčiastky a dovoľuje im vzájomné otáčavý pohyb. Podľa smeru zaťaženia rozlišujeme čapy radiálne(valcové) zaťaženie pôsobí kolmo na os čapu a axiálne– zaťaženie pôsobí v smere osi čapu. </w:t>
      </w:r>
    </w:p>
    <w:p w:rsidR="00A67609" w:rsidRDefault="00A67609" w:rsidP="00A67609">
      <w:pPr>
        <w:tabs>
          <w:tab w:val="left" w:pos="720"/>
        </w:tabs>
        <w:jc w:val="both"/>
      </w:pPr>
    </w:p>
    <w:p w:rsidR="00A67609" w:rsidRDefault="00A67609" w:rsidP="00A67609">
      <w:pPr>
        <w:tabs>
          <w:tab w:val="left" w:pos="720"/>
        </w:tabs>
        <w:jc w:val="both"/>
      </w:pPr>
      <w:r>
        <w:tab/>
      </w:r>
      <w:r w:rsidRPr="00F33251">
        <w:t xml:space="preserve">Pri najčastejšie používaných čapoch stanovuje ČSN ich veľkosť a aj ich tvar. Podľa konštrukčných a montážnych požiadaviek sa taktiež upravujú aj hlavy čapov. Proti axiálnemu pohybu sú čapy zabezpečené buď poistnými krúžkami, závlačkami, alebo maticami. Pri niektorých spojoch sa taktiež vyžaduje zabezpečenie proti otáčaniu. </w:t>
      </w:r>
    </w:p>
    <w:p w:rsidR="00A67609" w:rsidRDefault="00A67609" w:rsidP="00A67609">
      <w:pPr>
        <w:tabs>
          <w:tab w:val="left" w:pos="720"/>
        </w:tabs>
        <w:jc w:val="both"/>
      </w:pPr>
    </w:p>
    <w:p w:rsidR="00A67609" w:rsidRDefault="00A67609" w:rsidP="00A67609">
      <w:pPr>
        <w:tabs>
          <w:tab w:val="left" w:pos="720"/>
        </w:tabs>
        <w:jc w:val="both"/>
      </w:pPr>
      <w:r>
        <w:tab/>
      </w:r>
      <w:r w:rsidRPr="00F33251">
        <w:t xml:space="preserve">Spojovacie čapy s hlavou alebo bez nej sa pevne ukladajú do jednej zo súčiastok a druhá súčiastka sa voľne nasadzuje na čap (spoje môžu umožňovať pohyb voľne nasadenej súčiastky). </w:t>
      </w:r>
    </w:p>
    <w:p w:rsidR="00A67609" w:rsidRDefault="00A67609" w:rsidP="00A67609">
      <w:pPr>
        <w:tabs>
          <w:tab w:val="left" w:pos="720"/>
        </w:tabs>
        <w:jc w:val="both"/>
      </w:pPr>
    </w:p>
    <w:p w:rsidR="00A67609" w:rsidRDefault="00A67609" w:rsidP="00A67609">
      <w:pPr>
        <w:tabs>
          <w:tab w:val="left" w:pos="720"/>
        </w:tabs>
        <w:jc w:val="both"/>
      </w:pPr>
      <w:r>
        <w:tab/>
      </w:r>
      <w:r w:rsidRPr="00F33251">
        <w:t>Pevné uloženie čapu sa dosahuje nalisovaním alebo zabezpečením kolíkom alebo perom. Proti axiálnemu posuvu sa čap poisťuje závlačkou, kolíkom, poistnými krúžkami alebo maticou. Podľa funkcie rozoznávame čapy hriadeľové a spojové.</w:t>
      </w:r>
    </w:p>
    <w:p w:rsidR="00A67609" w:rsidRDefault="00A67609" w:rsidP="00A67609">
      <w:pPr>
        <w:tabs>
          <w:tab w:val="left" w:pos="720"/>
        </w:tabs>
        <w:jc w:val="both"/>
      </w:pPr>
    </w:p>
    <w:p w:rsidR="00A67609" w:rsidRDefault="00A67609" w:rsidP="00A67609">
      <w:pPr>
        <w:tabs>
          <w:tab w:val="left" w:pos="720"/>
        </w:tabs>
        <w:jc w:val="both"/>
      </w:pPr>
    </w:p>
    <w:p w:rsidR="00A67609" w:rsidRDefault="00A67609" w:rsidP="00A67609">
      <w:pPr>
        <w:tabs>
          <w:tab w:val="left" w:pos="720"/>
        </w:tabs>
        <w:jc w:val="both"/>
      </w:pPr>
    </w:p>
    <w:p w:rsidR="00A67609" w:rsidRPr="00F33251" w:rsidRDefault="00A67609" w:rsidP="00A67609">
      <w:pPr>
        <w:tabs>
          <w:tab w:val="left" w:pos="720"/>
        </w:tabs>
        <w:jc w:val="both"/>
      </w:pPr>
    </w:p>
    <w:p w:rsidR="00A67609" w:rsidRDefault="00A67609" w:rsidP="00A67609">
      <w:pPr>
        <w:tabs>
          <w:tab w:val="left" w:pos="2925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925"/>
        </w:tabs>
        <w:jc w:val="center"/>
        <w:rPr>
          <w:sz w:val="28"/>
          <w:szCs w:val="28"/>
        </w:rPr>
      </w:pPr>
      <w:r w:rsidRPr="006C3BB4">
        <w:rPr>
          <w:noProof/>
          <w:sz w:val="28"/>
          <w:szCs w:val="28"/>
          <w:lang w:eastAsia="sk-SK"/>
        </w:rPr>
        <w:drawing>
          <wp:inline distT="0" distB="0" distL="0" distR="0">
            <wp:extent cx="3800475" cy="2590800"/>
            <wp:effectExtent l="0" t="0" r="9525" b="0"/>
            <wp:docPr id="1" name="Obrázok 1" descr="IMG_000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7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09" w:rsidRDefault="00A67609" w:rsidP="00A67609">
      <w:pPr>
        <w:tabs>
          <w:tab w:val="left" w:pos="2925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925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925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925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925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925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925"/>
        </w:tabs>
        <w:jc w:val="both"/>
        <w:rPr>
          <w:sz w:val="28"/>
          <w:szCs w:val="28"/>
        </w:rPr>
      </w:pPr>
    </w:p>
    <w:p w:rsidR="00A67609" w:rsidRDefault="00A67609" w:rsidP="00A67609">
      <w:pPr>
        <w:tabs>
          <w:tab w:val="left" w:pos="2925"/>
        </w:tabs>
        <w:jc w:val="both"/>
        <w:rPr>
          <w:sz w:val="28"/>
          <w:szCs w:val="28"/>
        </w:rPr>
      </w:pPr>
      <w:bookmarkStart w:id="0" w:name="_GoBack"/>
      <w:bookmarkEnd w:id="0"/>
    </w:p>
    <w:sectPr w:rsidR="00A6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6"/>
    <w:rsid w:val="00066E4B"/>
    <w:rsid w:val="00143F81"/>
    <w:rsid w:val="00310617"/>
    <w:rsid w:val="005739D6"/>
    <w:rsid w:val="00581EE2"/>
    <w:rsid w:val="00606001"/>
    <w:rsid w:val="00721381"/>
    <w:rsid w:val="00A67609"/>
    <w:rsid w:val="00B165F5"/>
    <w:rsid w:val="00B42516"/>
    <w:rsid w:val="00B961A7"/>
    <w:rsid w:val="00BA69C2"/>
    <w:rsid w:val="00E35A6A"/>
    <w:rsid w:val="00E40AE3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F694-6A3F-4E9B-9905-7675E14F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2021-01-08T10:51:00Z</dcterms:created>
  <dcterms:modified xsi:type="dcterms:W3CDTF">2021-01-08T10:59:00Z</dcterms:modified>
</cp:coreProperties>
</file>