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2A" w:rsidRPr="0001112A" w:rsidRDefault="0001112A" w:rsidP="0001112A">
      <w:pPr>
        <w:spacing w:after="100" w:afterAutospacing="1" w:line="240" w:lineRule="auto"/>
        <w:outlineLvl w:val="0"/>
        <w:rPr>
          <w:rFonts w:ascii="Times New Roman" w:eastAsia="Times New Roman" w:hAnsi="Times New Roman" w:cs="Times New Roman"/>
          <w:b/>
          <w:kern w:val="36"/>
          <w:sz w:val="28"/>
          <w:szCs w:val="28"/>
          <w:lang w:eastAsia="sk-SK"/>
        </w:rPr>
      </w:pPr>
      <w:r>
        <w:rPr>
          <w:rFonts w:ascii="Times New Roman" w:eastAsia="Times New Roman" w:hAnsi="Times New Roman" w:cs="Times New Roman"/>
          <w:b/>
          <w:kern w:val="36"/>
          <w:sz w:val="28"/>
          <w:szCs w:val="28"/>
          <w:lang w:eastAsia="sk-SK"/>
        </w:rPr>
        <w:t>Ošetrovanie</w:t>
      </w:r>
      <w:r w:rsidRPr="0001112A">
        <w:rPr>
          <w:rFonts w:ascii="Times New Roman" w:eastAsia="Times New Roman" w:hAnsi="Times New Roman" w:cs="Times New Roman"/>
          <w:b/>
          <w:kern w:val="36"/>
          <w:sz w:val="28"/>
          <w:szCs w:val="28"/>
          <w:lang w:eastAsia="sk-SK"/>
        </w:rPr>
        <w:t xml:space="preserve"> záhradné</w:t>
      </w:r>
      <w:r>
        <w:rPr>
          <w:rFonts w:ascii="Times New Roman" w:eastAsia="Times New Roman" w:hAnsi="Times New Roman" w:cs="Times New Roman"/>
          <w:b/>
          <w:kern w:val="36"/>
          <w:sz w:val="28"/>
          <w:szCs w:val="28"/>
          <w:lang w:eastAsia="sk-SK"/>
        </w:rPr>
        <w:t>ho náradia</w:t>
      </w:r>
    </w:p>
    <w:p w:rsidR="0001112A" w:rsidRDefault="0001112A" w:rsidP="0001112A">
      <w:pPr>
        <w:shd w:val="clear" w:color="auto" w:fill="FFFFFF"/>
        <w:spacing w:after="100" w:afterAutospacing="1" w:line="240" w:lineRule="auto"/>
        <w:rPr>
          <w:rFonts w:ascii="Times New Roman" w:eastAsia="Times New Roman" w:hAnsi="Times New Roman" w:cs="Times New Roman"/>
          <w:color w:val="212529"/>
          <w:sz w:val="24"/>
          <w:szCs w:val="24"/>
          <w:lang w:eastAsia="sk-SK"/>
        </w:rPr>
      </w:pPr>
      <w:r w:rsidRPr="0001112A">
        <w:rPr>
          <w:rFonts w:ascii="Times New Roman" w:eastAsia="Times New Roman" w:hAnsi="Times New Roman" w:cs="Times New Roman"/>
          <w:color w:val="212529"/>
          <w:sz w:val="24"/>
          <w:szCs w:val="24"/>
          <w:lang w:eastAsia="sk-SK"/>
        </w:rPr>
        <w:t>Záhradné náradie vyžaduje pravidelné čistenie, najlepšie po každom použití. Malo by však byť dôkladne vyčistené, hlavne p</w:t>
      </w:r>
      <w:r w:rsidR="00280310">
        <w:rPr>
          <w:rFonts w:ascii="Times New Roman" w:eastAsia="Times New Roman" w:hAnsi="Times New Roman" w:cs="Times New Roman"/>
          <w:color w:val="212529"/>
          <w:sz w:val="24"/>
          <w:szCs w:val="24"/>
          <w:lang w:eastAsia="sk-SK"/>
        </w:rPr>
        <w:t>okiaľ je odložené na zimu.</w:t>
      </w:r>
      <w:r w:rsidRPr="0001112A">
        <w:rPr>
          <w:rFonts w:ascii="Times New Roman" w:eastAsia="Times New Roman" w:hAnsi="Times New Roman" w:cs="Times New Roman"/>
          <w:color w:val="212529"/>
          <w:sz w:val="24"/>
          <w:szCs w:val="24"/>
          <w:lang w:eastAsia="sk-SK"/>
        </w:rPr>
        <w:t xml:space="preserve"> </w:t>
      </w:r>
      <w:bookmarkStart w:id="0" w:name="_GoBack"/>
      <w:bookmarkEnd w:id="0"/>
    </w:p>
    <w:p w:rsidR="0001112A" w:rsidRPr="0001112A" w:rsidRDefault="0001112A" w:rsidP="0001112A">
      <w:pPr>
        <w:shd w:val="clear" w:color="auto" w:fill="FFFFFF"/>
        <w:spacing w:after="100" w:afterAutospacing="1" w:line="240" w:lineRule="auto"/>
        <w:outlineLvl w:val="1"/>
        <w:rPr>
          <w:rFonts w:ascii="Times New Roman" w:eastAsia="Times New Roman" w:hAnsi="Times New Roman" w:cs="Times New Roman"/>
          <w:color w:val="212529"/>
          <w:sz w:val="24"/>
          <w:szCs w:val="24"/>
          <w:lang w:eastAsia="sk-SK"/>
        </w:rPr>
      </w:pPr>
      <w:r w:rsidRPr="0001112A">
        <w:rPr>
          <w:rFonts w:ascii="Times New Roman" w:eastAsia="Times New Roman" w:hAnsi="Times New Roman" w:cs="Times New Roman"/>
          <w:color w:val="212529"/>
          <w:sz w:val="24"/>
          <w:szCs w:val="24"/>
          <w:lang w:eastAsia="sk-SK"/>
        </w:rPr>
        <w:t>VECI, KTORÉ BUDETE POTREBOVAŤ</w:t>
      </w:r>
    </w:p>
    <w:p w:rsidR="0001112A" w:rsidRPr="0001112A" w:rsidRDefault="0001112A" w:rsidP="0001112A">
      <w:pPr>
        <w:numPr>
          <w:ilvl w:val="0"/>
          <w:numId w:val="1"/>
        </w:numPr>
        <w:shd w:val="clear" w:color="auto" w:fill="FFFFFF"/>
        <w:spacing w:after="100" w:afterAutospacing="1" w:line="240" w:lineRule="auto"/>
        <w:ind w:left="270"/>
        <w:rPr>
          <w:rFonts w:ascii="Times New Roman" w:eastAsia="Times New Roman" w:hAnsi="Times New Roman" w:cs="Times New Roman"/>
          <w:color w:val="212529"/>
          <w:sz w:val="24"/>
          <w:szCs w:val="24"/>
          <w:lang w:eastAsia="sk-SK"/>
        </w:rPr>
      </w:pPr>
      <w:r w:rsidRPr="0001112A">
        <w:rPr>
          <w:rFonts w:ascii="Times New Roman" w:eastAsia="Times New Roman" w:hAnsi="Times New Roman" w:cs="Times New Roman"/>
          <w:bCs/>
          <w:color w:val="212529"/>
          <w:sz w:val="24"/>
          <w:szCs w:val="24"/>
          <w:lang w:eastAsia="sk-SK"/>
        </w:rPr>
        <w:t>Čistiace prostriedky:</w:t>
      </w:r>
      <w:r w:rsidRPr="0001112A">
        <w:rPr>
          <w:rFonts w:ascii="Times New Roman" w:eastAsia="Times New Roman" w:hAnsi="Times New Roman" w:cs="Times New Roman"/>
          <w:color w:val="212529"/>
          <w:sz w:val="24"/>
          <w:szCs w:val="24"/>
          <w:lang w:eastAsia="sk-SK"/>
        </w:rPr>
        <w:t> záhradné hadice, saponát, staré handry a utierka, huba, postrekovač</w:t>
      </w:r>
    </w:p>
    <w:p w:rsidR="0001112A" w:rsidRPr="0001112A" w:rsidRDefault="0001112A" w:rsidP="0001112A">
      <w:pPr>
        <w:numPr>
          <w:ilvl w:val="0"/>
          <w:numId w:val="1"/>
        </w:numPr>
        <w:shd w:val="clear" w:color="auto" w:fill="FFFFFF"/>
        <w:spacing w:after="100" w:afterAutospacing="1" w:line="240" w:lineRule="auto"/>
        <w:ind w:left="270"/>
        <w:rPr>
          <w:rFonts w:ascii="Times New Roman" w:eastAsia="Times New Roman" w:hAnsi="Times New Roman" w:cs="Times New Roman"/>
          <w:color w:val="212529"/>
          <w:sz w:val="24"/>
          <w:szCs w:val="24"/>
          <w:lang w:eastAsia="sk-SK"/>
        </w:rPr>
      </w:pPr>
      <w:r w:rsidRPr="0001112A">
        <w:rPr>
          <w:rFonts w:ascii="Times New Roman" w:eastAsia="Times New Roman" w:hAnsi="Times New Roman" w:cs="Times New Roman"/>
          <w:bCs/>
          <w:color w:val="212529"/>
          <w:sz w:val="24"/>
          <w:szCs w:val="24"/>
          <w:lang w:eastAsia="sk-SK"/>
        </w:rPr>
        <w:t>Čistiace nástroje:</w:t>
      </w:r>
      <w:r w:rsidRPr="0001112A">
        <w:rPr>
          <w:rFonts w:ascii="Times New Roman" w:eastAsia="Times New Roman" w:hAnsi="Times New Roman" w:cs="Times New Roman"/>
          <w:color w:val="212529"/>
          <w:sz w:val="24"/>
          <w:szCs w:val="24"/>
          <w:lang w:eastAsia="sk-SK"/>
        </w:rPr>
        <w:t> kefa, oceľová vlna, drôtená kefa, stredne hrubý brúsny papier</w:t>
      </w:r>
    </w:p>
    <w:p w:rsidR="0001112A" w:rsidRPr="0001112A" w:rsidRDefault="0001112A" w:rsidP="0001112A">
      <w:pPr>
        <w:numPr>
          <w:ilvl w:val="0"/>
          <w:numId w:val="1"/>
        </w:numPr>
        <w:shd w:val="clear" w:color="auto" w:fill="FFFFFF"/>
        <w:spacing w:after="100" w:afterAutospacing="1" w:line="240" w:lineRule="auto"/>
        <w:ind w:left="270"/>
        <w:rPr>
          <w:rFonts w:ascii="Times New Roman" w:eastAsia="Times New Roman" w:hAnsi="Times New Roman" w:cs="Times New Roman"/>
          <w:color w:val="212529"/>
          <w:sz w:val="24"/>
          <w:szCs w:val="24"/>
          <w:lang w:eastAsia="sk-SK"/>
        </w:rPr>
      </w:pPr>
      <w:r w:rsidRPr="0001112A">
        <w:rPr>
          <w:rFonts w:ascii="Times New Roman" w:eastAsia="Times New Roman" w:hAnsi="Times New Roman" w:cs="Times New Roman"/>
          <w:bCs/>
          <w:color w:val="212529"/>
          <w:sz w:val="24"/>
          <w:szCs w:val="24"/>
          <w:lang w:eastAsia="sk-SK"/>
        </w:rPr>
        <w:t>Mazanie:</w:t>
      </w:r>
      <w:r w:rsidRPr="0001112A">
        <w:rPr>
          <w:rFonts w:ascii="Times New Roman" w:eastAsia="Times New Roman" w:hAnsi="Times New Roman" w:cs="Times New Roman"/>
          <w:color w:val="212529"/>
          <w:sz w:val="24"/>
          <w:szCs w:val="24"/>
          <w:lang w:eastAsia="sk-SK"/>
        </w:rPr>
        <w:t> Mazivo, ktoré chráni vyčistené nástroje pred vlhkosťou, koróziou a tvorbou hrdze</w:t>
      </w:r>
    </w:p>
    <w:p w:rsidR="0001112A" w:rsidRPr="0001112A" w:rsidRDefault="0001112A" w:rsidP="00A44394">
      <w:pPr>
        <w:numPr>
          <w:ilvl w:val="0"/>
          <w:numId w:val="1"/>
        </w:numPr>
        <w:shd w:val="clear" w:color="auto" w:fill="FFFFFF"/>
        <w:spacing w:after="0" w:afterAutospacing="1" w:line="240" w:lineRule="auto"/>
        <w:ind w:left="270"/>
        <w:rPr>
          <w:rFonts w:ascii="Times New Roman" w:eastAsia="Times New Roman" w:hAnsi="Times New Roman" w:cs="Times New Roman"/>
          <w:color w:val="212529"/>
          <w:sz w:val="24"/>
          <w:szCs w:val="24"/>
          <w:lang w:eastAsia="sk-SK"/>
        </w:rPr>
      </w:pPr>
      <w:r w:rsidRPr="0001112A">
        <w:rPr>
          <w:rFonts w:ascii="Times New Roman" w:eastAsia="Times New Roman" w:hAnsi="Times New Roman" w:cs="Times New Roman"/>
          <w:bCs/>
          <w:color w:val="212529"/>
          <w:sz w:val="24"/>
          <w:szCs w:val="24"/>
          <w:lang w:eastAsia="sk-SK"/>
        </w:rPr>
        <w:t>Bezpečnostné vybavenie:</w:t>
      </w:r>
      <w:r w:rsidRPr="0001112A">
        <w:rPr>
          <w:rFonts w:ascii="Times New Roman" w:eastAsia="Times New Roman" w:hAnsi="Times New Roman" w:cs="Times New Roman"/>
          <w:color w:val="212529"/>
          <w:sz w:val="24"/>
          <w:szCs w:val="24"/>
          <w:lang w:eastAsia="sk-SK"/>
        </w:rPr>
        <w:t xml:space="preserve"> Ochrana očí, rukavice </w:t>
      </w:r>
    </w:p>
    <w:p w:rsidR="0001112A" w:rsidRPr="0001112A" w:rsidRDefault="0001112A" w:rsidP="00280310">
      <w:pPr>
        <w:shd w:val="clear" w:color="auto" w:fill="FFFFFF"/>
        <w:spacing w:after="100" w:afterAutospacing="1" w:line="240" w:lineRule="auto"/>
        <w:outlineLvl w:val="1"/>
        <w:rPr>
          <w:rFonts w:ascii="Times New Roman" w:eastAsia="Times New Roman" w:hAnsi="Times New Roman" w:cs="Times New Roman"/>
          <w:color w:val="212529"/>
          <w:sz w:val="24"/>
          <w:szCs w:val="24"/>
          <w:lang w:eastAsia="sk-SK"/>
        </w:rPr>
      </w:pPr>
      <w:r w:rsidRPr="0001112A">
        <w:rPr>
          <w:rFonts w:ascii="Times New Roman" w:eastAsia="Times New Roman" w:hAnsi="Times New Roman" w:cs="Times New Roman"/>
          <w:color w:val="212529"/>
          <w:sz w:val="24"/>
          <w:szCs w:val="24"/>
          <w:lang w:eastAsia="sk-SK"/>
        </w:rPr>
        <w:t>VYČISTITE NÁRADIE</w:t>
      </w:r>
      <w:r w:rsidR="00280310">
        <w:rPr>
          <w:rFonts w:ascii="Times New Roman" w:eastAsia="Times New Roman" w:hAnsi="Times New Roman" w:cs="Times New Roman"/>
          <w:color w:val="212529"/>
          <w:sz w:val="24"/>
          <w:szCs w:val="24"/>
          <w:lang w:eastAsia="sk-SK"/>
        </w:rPr>
        <w:t xml:space="preserve"> - </w:t>
      </w:r>
      <w:r w:rsidRPr="0001112A">
        <w:rPr>
          <w:rFonts w:ascii="Times New Roman" w:eastAsia="Times New Roman" w:hAnsi="Times New Roman" w:cs="Times New Roman"/>
          <w:color w:val="212529"/>
          <w:sz w:val="24"/>
          <w:szCs w:val="24"/>
          <w:lang w:eastAsia="sk-SK"/>
        </w:rPr>
        <w:t>pri čistení záhradného náradia je zbaviť sa všetkých nahromadených nečistôt. Pomocou drôtenej kefy očistite špinu a hrdzu zo všetkých kovových povrchov. Pokiaľ máte nejaké veľké náradie, môžete použiť stredne hrubý brúsny papier. Tiež sa uistite, že ste dôkladne všetko náradie osušili, aby ste zabránili koncentrácii vlhkosti.</w:t>
      </w:r>
    </w:p>
    <w:p w:rsidR="0001112A" w:rsidRPr="0001112A" w:rsidRDefault="0001112A" w:rsidP="00280310">
      <w:pPr>
        <w:shd w:val="clear" w:color="auto" w:fill="FFFFFF"/>
        <w:spacing w:after="100" w:afterAutospacing="1" w:line="240" w:lineRule="auto"/>
        <w:outlineLvl w:val="1"/>
        <w:rPr>
          <w:rFonts w:ascii="Times New Roman" w:eastAsia="Times New Roman" w:hAnsi="Times New Roman" w:cs="Times New Roman"/>
          <w:color w:val="212529"/>
          <w:sz w:val="24"/>
          <w:szCs w:val="24"/>
          <w:lang w:eastAsia="sk-SK"/>
        </w:rPr>
      </w:pPr>
      <w:r w:rsidRPr="0001112A">
        <w:rPr>
          <w:rFonts w:ascii="Times New Roman" w:eastAsia="Times New Roman" w:hAnsi="Times New Roman" w:cs="Times New Roman"/>
          <w:color w:val="212529"/>
          <w:sz w:val="24"/>
          <w:szCs w:val="24"/>
          <w:lang w:eastAsia="sk-SK"/>
        </w:rPr>
        <w:t>NÁRADIE OBRÚSTE</w:t>
      </w:r>
      <w:r w:rsidR="00280310">
        <w:rPr>
          <w:rFonts w:ascii="Times New Roman" w:eastAsia="Times New Roman" w:hAnsi="Times New Roman" w:cs="Times New Roman"/>
          <w:color w:val="212529"/>
          <w:sz w:val="24"/>
          <w:szCs w:val="24"/>
          <w:lang w:eastAsia="sk-SK"/>
        </w:rPr>
        <w:t xml:space="preserve"> - </w:t>
      </w:r>
      <w:r w:rsidRPr="0001112A">
        <w:rPr>
          <w:rFonts w:ascii="Times New Roman" w:eastAsia="Times New Roman" w:hAnsi="Times New Roman" w:cs="Times New Roman"/>
          <w:color w:val="212529"/>
          <w:sz w:val="24"/>
          <w:szCs w:val="24"/>
          <w:lang w:eastAsia="sk-SK"/>
        </w:rPr>
        <w:t>vyhladenie všetkých drevených držadiel pomocou brúsneho papiera</w:t>
      </w:r>
      <w:r>
        <w:rPr>
          <w:rFonts w:ascii="Times New Roman" w:eastAsia="Times New Roman" w:hAnsi="Times New Roman" w:cs="Times New Roman"/>
          <w:color w:val="212529"/>
          <w:sz w:val="24"/>
          <w:szCs w:val="24"/>
          <w:lang w:eastAsia="sk-SK"/>
        </w:rPr>
        <w:t>.</w:t>
      </w:r>
      <w:r w:rsidRPr="0001112A">
        <w:rPr>
          <w:rFonts w:ascii="Times New Roman" w:eastAsia="Times New Roman" w:hAnsi="Times New Roman" w:cs="Times New Roman"/>
          <w:color w:val="212529"/>
          <w:sz w:val="24"/>
          <w:szCs w:val="24"/>
          <w:lang w:eastAsia="sk-SK"/>
        </w:rPr>
        <w:t xml:space="preserve"> Pomôže to pri odstraňovaní triesok. Brúsny papier možno tiež použ</w:t>
      </w:r>
      <w:r w:rsidR="00280310">
        <w:rPr>
          <w:rFonts w:ascii="Times New Roman" w:eastAsia="Times New Roman" w:hAnsi="Times New Roman" w:cs="Times New Roman"/>
          <w:color w:val="212529"/>
          <w:sz w:val="24"/>
          <w:szCs w:val="24"/>
          <w:lang w:eastAsia="sk-SK"/>
        </w:rPr>
        <w:t>iť na odstránenie všetkej hrdze.</w:t>
      </w:r>
      <w:r w:rsidRPr="0001112A">
        <w:rPr>
          <w:rFonts w:ascii="Times New Roman" w:eastAsia="Times New Roman" w:hAnsi="Times New Roman" w:cs="Times New Roman"/>
          <w:color w:val="212529"/>
          <w:sz w:val="24"/>
          <w:szCs w:val="24"/>
          <w:lang w:eastAsia="sk-SK"/>
        </w:rPr>
        <w:t xml:space="preserve"> Brúsny papier tiež ľahko vyleští kov. </w:t>
      </w:r>
      <w:r w:rsidR="00280310">
        <w:rPr>
          <w:rFonts w:ascii="Times New Roman" w:eastAsia="Times New Roman" w:hAnsi="Times New Roman" w:cs="Times New Roman"/>
          <w:color w:val="212529"/>
          <w:sz w:val="24"/>
          <w:szCs w:val="24"/>
          <w:lang w:eastAsia="sk-SK"/>
        </w:rPr>
        <w:t>N</w:t>
      </w:r>
      <w:r w:rsidRPr="0001112A">
        <w:rPr>
          <w:rFonts w:ascii="Times New Roman" w:eastAsia="Times New Roman" w:hAnsi="Times New Roman" w:cs="Times New Roman"/>
          <w:color w:val="212529"/>
          <w:sz w:val="24"/>
          <w:szCs w:val="24"/>
          <w:lang w:eastAsia="sk-SK"/>
        </w:rPr>
        <w:t>áradie otrite a odstráňte z neho všetok kovový alebo drevený prach z brúsenia.</w:t>
      </w:r>
    </w:p>
    <w:p w:rsidR="0001112A" w:rsidRPr="0001112A" w:rsidRDefault="0001112A" w:rsidP="00BD6DFE">
      <w:pPr>
        <w:shd w:val="clear" w:color="auto" w:fill="FFFFFF"/>
        <w:spacing w:after="100" w:afterAutospacing="1" w:line="240" w:lineRule="auto"/>
        <w:outlineLvl w:val="1"/>
        <w:rPr>
          <w:rFonts w:ascii="Times New Roman" w:eastAsia="Times New Roman" w:hAnsi="Times New Roman" w:cs="Times New Roman"/>
          <w:color w:val="212529"/>
          <w:sz w:val="24"/>
          <w:szCs w:val="24"/>
          <w:lang w:eastAsia="sk-SK"/>
        </w:rPr>
      </w:pPr>
      <w:r w:rsidRPr="0001112A">
        <w:rPr>
          <w:rFonts w:ascii="Times New Roman" w:eastAsia="Times New Roman" w:hAnsi="Times New Roman" w:cs="Times New Roman"/>
          <w:color w:val="212529"/>
          <w:sz w:val="24"/>
          <w:szCs w:val="24"/>
          <w:lang w:eastAsia="sk-SK"/>
        </w:rPr>
        <w:t>NABRÚSTE ZÁHRADNÉ NOŽNICE</w:t>
      </w:r>
      <w:r w:rsidR="00280310">
        <w:rPr>
          <w:rFonts w:ascii="Times New Roman" w:eastAsia="Times New Roman" w:hAnsi="Times New Roman" w:cs="Times New Roman"/>
          <w:color w:val="212529"/>
          <w:sz w:val="24"/>
          <w:szCs w:val="24"/>
          <w:lang w:eastAsia="sk-SK"/>
        </w:rPr>
        <w:t xml:space="preserve"> - </w:t>
      </w:r>
      <w:r w:rsidR="00BD6DFE">
        <w:rPr>
          <w:rFonts w:ascii="Times New Roman" w:eastAsia="Times New Roman" w:hAnsi="Times New Roman" w:cs="Times New Roman"/>
          <w:color w:val="212529"/>
          <w:sz w:val="24"/>
          <w:szCs w:val="24"/>
          <w:lang w:eastAsia="sk-SK"/>
        </w:rPr>
        <w:t>s</w:t>
      </w:r>
      <w:r w:rsidRPr="0001112A">
        <w:rPr>
          <w:rFonts w:ascii="Times New Roman" w:eastAsia="Times New Roman" w:hAnsi="Times New Roman" w:cs="Times New Roman"/>
          <w:color w:val="212529"/>
          <w:sz w:val="24"/>
          <w:szCs w:val="24"/>
          <w:lang w:eastAsia="sk-SK"/>
        </w:rPr>
        <w:t>nažte sa pri brúsení zachovať pôvodný uhol alebo skosenie. Pokiaľ máte na záhrade záhradné nožnice, môžete pomocou brúsika nabrúsiť ostrie ich čeľustí. Je dôležité nástroje brúsiť na konci každej sezóny, aby zostali funkčné po dlhú dobu.</w:t>
      </w:r>
    </w:p>
    <w:p w:rsidR="0001112A" w:rsidRPr="0001112A" w:rsidRDefault="0001112A" w:rsidP="0001112A">
      <w:pPr>
        <w:spacing w:after="100" w:afterAutospacing="1" w:line="240" w:lineRule="auto"/>
        <w:outlineLvl w:val="1"/>
        <w:rPr>
          <w:rFonts w:ascii="Times New Roman" w:eastAsia="Times New Roman" w:hAnsi="Times New Roman" w:cs="Times New Roman"/>
          <w:color w:val="212529"/>
          <w:sz w:val="24"/>
          <w:szCs w:val="24"/>
          <w:lang w:eastAsia="sk-SK"/>
        </w:rPr>
      </w:pPr>
      <w:r w:rsidRPr="0001112A">
        <w:rPr>
          <w:rFonts w:ascii="Times New Roman" w:eastAsia="Times New Roman" w:hAnsi="Times New Roman" w:cs="Times New Roman"/>
          <w:color w:val="212529"/>
          <w:sz w:val="24"/>
          <w:szCs w:val="24"/>
          <w:lang w:eastAsia="sk-SK"/>
        </w:rPr>
        <w:t>PREVENTÍVNA ÚDRŽBA</w:t>
      </w:r>
    </w:p>
    <w:p w:rsidR="00BD6DFE" w:rsidRDefault="0001112A" w:rsidP="00BD6DFE">
      <w:pPr>
        <w:spacing w:after="100" w:afterAutospacing="1" w:line="240" w:lineRule="auto"/>
        <w:rPr>
          <w:rFonts w:ascii="Times New Roman" w:eastAsia="Times New Roman" w:hAnsi="Times New Roman" w:cs="Times New Roman"/>
          <w:color w:val="212529"/>
          <w:sz w:val="24"/>
          <w:szCs w:val="24"/>
          <w:lang w:eastAsia="sk-SK"/>
        </w:rPr>
      </w:pPr>
      <w:r w:rsidRPr="0001112A">
        <w:rPr>
          <w:rFonts w:ascii="Times New Roman" w:eastAsia="Times New Roman" w:hAnsi="Times New Roman" w:cs="Times New Roman"/>
          <w:color w:val="212529"/>
          <w:sz w:val="24"/>
          <w:szCs w:val="24"/>
          <w:lang w:eastAsia="sk-SK"/>
        </w:rPr>
        <w:t xml:space="preserve">Keď skončíte s čistením záhradného náradia, ktoré teraz vyzerá ako nové, vyčleňte si každých pár mesiacov nejaký čas na jeho preventívnu údržbu. </w:t>
      </w:r>
    </w:p>
    <w:p w:rsidR="00280310" w:rsidRPr="00BD6DFE" w:rsidRDefault="0001112A" w:rsidP="00BD6DFE">
      <w:pPr>
        <w:pStyle w:val="Odstavecseseznamem"/>
        <w:numPr>
          <w:ilvl w:val="0"/>
          <w:numId w:val="2"/>
        </w:numPr>
        <w:spacing w:after="100" w:afterAutospacing="1" w:line="240" w:lineRule="auto"/>
        <w:rPr>
          <w:rFonts w:ascii="Times New Roman" w:eastAsia="Times New Roman" w:hAnsi="Times New Roman" w:cs="Times New Roman"/>
          <w:color w:val="212529"/>
          <w:sz w:val="24"/>
          <w:szCs w:val="24"/>
          <w:lang w:eastAsia="sk-SK"/>
        </w:rPr>
      </w:pPr>
      <w:r w:rsidRPr="00BD6DFE">
        <w:rPr>
          <w:rFonts w:ascii="Times New Roman" w:eastAsia="Times New Roman" w:hAnsi="Times New Roman" w:cs="Times New Roman"/>
          <w:color w:val="212529"/>
          <w:sz w:val="24"/>
          <w:szCs w:val="24"/>
          <w:lang w:eastAsia="sk-SK"/>
        </w:rPr>
        <w:t xml:space="preserve">Po každom použití záhradného náradia opláchnite nečistoty a hlinu záhradnou hadicou. </w:t>
      </w:r>
    </w:p>
    <w:p w:rsidR="0001112A" w:rsidRPr="00280310" w:rsidRDefault="0001112A" w:rsidP="00280310">
      <w:pPr>
        <w:pStyle w:val="Odstavecseseznamem"/>
        <w:numPr>
          <w:ilvl w:val="0"/>
          <w:numId w:val="2"/>
        </w:numPr>
        <w:spacing w:before="100" w:beforeAutospacing="1" w:after="100" w:afterAutospacing="1" w:line="240" w:lineRule="auto"/>
        <w:rPr>
          <w:rFonts w:ascii="Times New Roman" w:eastAsia="Times New Roman" w:hAnsi="Times New Roman" w:cs="Times New Roman"/>
          <w:color w:val="212529"/>
          <w:sz w:val="24"/>
          <w:szCs w:val="24"/>
          <w:lang w:eastAsia="sk-SK"/>
        </w:rPr>
      </w:pPr>
      <w:r w:rsidRPr="00280310">
        <w:rPr>
          <w:rFonts w:ascii="Times New Roman" w:eastAsia="Times New Roman" w:hAnsi="Times New Roman" w:cs="Times New Roman"/>
          <w:color w:val="212529"/>
          <w:sz w:val="24"/>
          <w:szCs w:val="24"/>
          <w:lang w:eastAsia="sk-SK"/>
        </w:rPr>
        <w:t>Pomocou kefy rýchlo vydrhnete všetku odolnú zeminu. Na odstránenie živice a miazgy môžete použiť tiež riedidlo na farby.</w:t>
      </w:r>
    </w:p>
    <w:p w:rsidR="0001112A" w:rsidRPr="00280310" w:rsidRDefault="0001112A" w:rsidP="00280310">
      <w:pPr>
        <w:pStyle w:val="Odstavecseseznamem"/>
        <w:numPr>
          <w:ilvl w:val="0"/>
          <w:numId w:val="2"/>
        </w:numPr>
        <w:spacing w:before="100" w:beforeAutospacing="1" w:after="100" w:afterAutospacing="1" w:line="240" w:lineRule="auto"/>
        <w:rPr>
          <w:rFonts w:ascii="Times New Roman" w:eastAsia="Times New Roman" w:hAnsi="Times New Roman" w:cs="Times New Roman"/>
          <w:color w:val="212529"/>
          <w:sz w:val="24"/>
          <w:szCs w:val="24"/>
          <w:lang w:eastAsia="sk-SK"/>
        </w:rPr>
      </w:pPr>
      <w:r w:rsidRPr="00280310">
        <w:rPr>
          <w:rFonts w:ascii="Times New Roman" w:eastAsia="Times New Roman" w:hAnsi="Times New Roman" w:cs="Times New Roman"/>
          <w:color w:val="212529"/>
          <w:sz w:val="24"/>
          <w:szCs w:val="24"/>
          <w:lang w:eastAsia="sk-SK"/>
        </w:rPr>
        <w:t>Náradie otrite suchou handrou, než ho uschováte. Môžete ho tiež nechať oschnúť na slnku.</w:t>
      </w:r>
    </w:p>
    <w:p w:rsidR="0001112A" w:rsidRPr="00280310" w:rsidRDefault="0001112A" w:rsidP="00280310">
      <w:pPr>
        <w:pStyle w:val="Odstavecseseznamem"/>
        <w:numPr>
          <w:ilvl w:val="0"/>
          <w:numId w:val="2"/>
        </w:numPr>
        <w:spacing w:before="100" w:beforeAutospacing="1" w:after="100" w:afterAutospacing="1" w:line="240" w:lineRule="auto"/>
        <w:rPr>
          <w:rFonts w:ascii="Times New Roman" w:eastAsia="Times New Roman" w:hAnsi="Times New Roman" w:cs="Times New Roman"/>
          <w:color w:val="212529"/>
          <w:sz w:val="24"/>
          <w:szCs w:val="24"/>
          <w:lang w:eastAsia="sk-SK"/>
        </w:rPr>
      </w:pPr>
      <w:r w:rsidRPr="00280310">
        <w:rPr>
          <w:rFonts w:ascii="Times New Roman" w:eastAsia="Times New Roman" w:hAnsi="Times New Roman" w:cs="Times New Roman"/>
          <w:color w:val="212529"/>
          <w:sz w:val="24"/>
          <w:szCs w:val="24"/>
          <w:lang w:eastAsia="sk-SK"/>
        </w:rPr>
        <w:t>Nestavajte náradie na jeho hrany, miesto toho ho zaveste.</w:t>
      </w:r>
    </w:p>
    <w:p w:rsidR="0001112A" w:rsidRPr="0001112A" w:rsidRDefault="0001112A" w:rsidP="0001112A">
      <w:pPr>
        <w:spacing w:after="0" w:line="240" w:lineRule="auto"/>
        <w:rPr>
          <w:rFonts w:ascii="Times New Roman" w:eastAsia="Times New Roman" w:hAnsi="Times New Roman" w:cs="Times New Roman"/>
          <w:color w:val="212529"/>
          <w:sz w:val="24"/>
          <w:szCs w:val="24"/>
          <w:lang w:eastAsia="sk-SK"/>
        </w:rPr>
      </w:pPr>
    </w:p>
    <w:p w:rsidR="009336B3" w:rsidRPr="0001112A" w:rsidRDefault="009336B3">
      <w:pPr>
        <w:rPr>
          <w:rFonts w:ascii="Times New Roman" w:hAnsi="Times New Roman" w:cs="Times New Roman"/>
          <w:sz w:val="24"/>
          <w:szCs w:val="24"/>
        </w:rPr>
      </w:pPr>
    </w:p>
    <w:p w:rsidR="0001112A" w:rsidRPr="0001112A" w:rsidRDefault="0001112A">
      <w:pPr>
        <w:rPr>
          <w:rFonts w:ascii="Times New Roman" w:hAnsi="Times New Roman" w:cs="Times New Roman"/>
          <w:sz w:val="24"/>
          <w:szCs w:val="24"/>
        </w:rPr>
      </w:pPr>
    </w:p>
    <w:sectPr w:rsidR="0001112A" w:rsidRPr="0001112A" w:rsidSect="00F7220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5073"/>
    <w:multiLevelType w:val="multilevel"/>
    <w:tmpl w:val="2F4A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B7A71"/>
    <w:multiLevelType w:val="multilevel"/>
    <w:tmpl w:val="05F4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2A"/>
    <w:rsid w:val="0001112A"/>
    <w:rsid w:val="00280310"/>
    <w:rsid w:val="009336B3"/>
    <w:rsid w:val="00BD6DFE"/>
    <w:rsid w:val="00F722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7420"/>
  <w15:chartTrackingRefBased/>
  <w15:docId w15:val="{4BF95460-CB65-478E-BC22-68A723F2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0111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
    <w:link w:val="Nadpis2Char"/>
    <w:uiPriority w:val="9"/>
    <w:qFormat/>
    <w:rsid w:val="0001112A"/>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1112A"/>
    <w:rPr>
      <w:rFonts w:ascii="Times New Roman" w:eastAsia="Times New Roman" w:hAnsi="Times New Roman" w:cs="Times New Roman"/>
      <w:b/>
      <w:bCs/>
      <w:kern w:val="36"/>
      <w:sz w:val="48"/>
      <w:szCs w:val="48"/>
      <w:lang w:eastAsia="sk-SK"/>
    </w:rPr>
  </w:style>
  <w:style w:type="character" w:customStyle="1" w:styleId="Nadpis2Char">
    <w:name w:val="Nadpis 2 Char"/>
    <w:basedOn w:val="Standardnpsmoodstavce"/>
    <w:link w:val="Nadpis2"/>
    <w:uiPriority w:val="9"/>
    <w:rsid w:val="0001112A"/>
    <w:rPr>
      <w:rFonts w:ascii="Times New Roman" w:eastAsia="Times New Roman" w:hAnsi="Times New Roman" w:cs="Times New Roman"/>
      <w:b/>
      <w:bCs/>
      <w:sz w:val="36"/>
      <w:szCs w:val="36"/>
      <w:lang w:eastAsia="sk-SK"/>
    </w:rPr>
  </w:style>
  <w:style w:type="paragraph" w:styleId="Normlnweb">
    <w:name w:val="Normal (Web)"/>
    <w:basedOn w:val="Normln"/>
    <w:uiPriority w:val="99"/>
    <w:semiHidden/>
    <w:unhideWhenUsed/>
    <w:rsid w:val="0001112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01112A"/>
    <w:rPr>
      <w:b/>
      <w:bCs/>
    </w:rPr>
  </w:style>
  <w:style w:type="character" w:styleId="Hypertextovodkaz">
    <w:name w:val="Hyperlink"/>
    <w:basedOn w:val="Standardnpsmoodstavce"/>
    <w:uiPriority w:val="99"/>
    <w:semiHidden/>
    <w:unhideWhenUsed/>
    <w:rsid w:val="0001112A"/>
    <w:rPr>
      <w:color w:val="0000FF"/>
      <w:u w:val="single"/>
    </w:rPr>
  </w:style>
  <w:style w:type="paragraph" w:styleId="Odstavecseseznamem">
    <w:name w:val="List Paragraph"/>
    <w:basedOn w:val="Normln"/>
    <w:uiPriority w:val="34"/>
    <w:qFormat/>
    <w:rsid w:val="00280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976080">
      <w:bodyDiv w:val="1"/>
      <w:marLeft w:val="0"/>
      <w:marRight w:val="0"/>
      <w:marTop w:val="0"/>
      <w:marBottom w:val="0"/>
      <w:divBdr>
        <w:top w:val="none" w:sz="0" w:space="0" w:color="auto"/>
        <w:left w:val="none" w:sz="0" w:space="0" w:color="auto"/>
        <w:bottom w:val="none" w:sz="0" w:space="0" w:color="auto"/>
        <w:right w:val="none" w:sz="0" w:space="0" w:color="auto"/>
      </w:divBdr>
      <w:divsChild>
        <w:div w:id="2141654125">
          <w:marLeft w:val="0"/>
          <w:marRight w:val="0"/>
          <w:marTop w:val="0"/>
          <w:marBottom w:val="0"/>
          <w:divBdr>
            <w:top w:val="none" w:sz="0" w:space="0" w:color="auto"/>
            <w:left w:val="none" w:sz="0" w:space="0" w:color="auto"/>
            <w:bottom w:val="none" w:sz="0" w:space="0" w:color="auto"/>
            <w:right w:val="none" w:sz="0" w:space="0" w:color="auto"/>
          </w:divBdr>
          <w:divsChild>
            <w:div w:id="210926190">
              <w:marLeft w:val="-225"/>
              <w:marRight w:val="-225"/>
              <w:marTop w:val="0"/>
              <w:marBottom w:val="0"/>
              <w:divBdr>
                <w:top w:val="none" w:sz="0" w:space="0" w:color="auto"/>
                <w:left w:val="none" w:sz="0" w:space="0" w:color="auto"/>
                <w:bottom w:val="none" w:sz="0" w:space="0" w:color="auto"/>
                <w:right w:val="none" w:sz="0" w:space="0" w:color="auto"/>
              </w:divBdr>
              <w:divsChild>
                <w:div w:id="12866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499">
          <w:marLeft w:val="0"/>
          <w:marRight w:val="0"/>
          <w:marTop w:val="0"/>
          <w:marBottom w:val="0"/>
          <w:divBdr>
            <w:top w:val="none" w:sz="0" w:space="0" w:color="auto"/>
            <w:left w:val="none" w:sz="0" w:space="0" w:color="auto"/>
            <w:bottom w:val="none" w:sz="0" w:space="0" w:color="auto"/>
            <w:right w:val="none" w:sz="0" w:space="0" w:color="auto"/>
          </w:divBdr>
          <w:divsChild>
            <w:div w:id="1955139082">
              <w:marLeft w:val="-225"/>
              <w:marRight w:val="-225"/>
              <w:marTop w:val="0"/>
              <w:marBottom w:val="0"/>
              <w:divBdr>
                <w:top w:val="none" w:sz="0" w:space="0" w:color="auto"/>
                <w:left w:val="none" w:sz="0" w:space="0" w:color="auto"/>
                <w:bottom w:val="none" w:sz="0" w:space="0" w:color="auto"/>
                <w:right w:val="none" w:sz="0" w:space="0" w:color="auto"/>
              </w:divBdr>
              <w:divsChild>
                <w:div w:id="1056470678">
                  <w:marLeft w:val="0"/>
                  <w:marRight w:val="0"/>
                  <w:marTop w:val="0"/>
                  <w:marBottom w:val="0"/>
                  <w:divBdr>
                    <w:top w:val="none" w:sz="0" w:space="0" w:color="auto"/>
                    <w:left w:val="none" w:sz="0" w:space="0" w:color="auto"/>
                    <w:bottom w:val="none" w:sz="0" w:space="0" w:color="auto"/>
                    <w:right w:val="none" w:sz="0" w:space="0" w:color="auto"/>
                  </w:divBdr>
                </w:div>
                <w:div w:id="774446625">
                  <w:marLeft w:val="0"/>
                  <w:marRight w:val="0"/>
                  <w:marTop w:val="0"/>
                  <w:marBottom w:val="0"/>
                  <w:divBdr>
                    <w:top w:val="none" w:sz="0" w:space="0" w:color="auto"/>
                    <w:left w:val="none" w:sz="0" w:space="0" w:color="auto"/>
                    <w:bottom w:val="none" w:sz="0" w:space="0" w:color="auto"/>
                    <w:right w:val="none" w:sz="0" w:space="0" w:color="auto"/>
                  </w:divBdr>
                  <w:divsChild>
                    <w:div w:id="1738430685">
                      <w:marLeft w:val="0"/>
                      <w:marRight w:val="0"/>
                      <w:marTop w:val="0"/>
                      <w:marBottom w:val="0"/>
                      <w:divBdr>
                        <w:top w:val="none" w:sz="0" w:space="0" w:color="auto"/>
                        <w:left w:val="none" w:sz="0" w:space="0" w:color="auto"/>
                        <w:bottom w:val="none" w:sz="0" w:space="0" w:color="auto"/>
                        <w:right w:val="none" w:sz="0" w:space="0" w:color="auto"/>
                      </w:divBdr>
                      <w:divsChild>
                        <w:div w:id="1702432128">
                          <w:marLeft w:val="-225"/>
                          <w:marRight w:val="-225"/>
                          <w:marTop w:val="0"/>
                          <w:marBottom w:val="0"/>
                          <w:divBdr>
                            <w:top w:val="none" w:sz="0" w:space="0" w:color="auto"/>
                            <w:left w:val="none" w:sz="0" w:space="0" w:color="auto"/>
                            <w:bottom w:val="none" w:sz="0" w:space="0" w:color="auto"/>
                            <w:right w:val="none" w:sz="0" w:space="0" w:color="auto"/>
                          </w:divBdr>
                          <w:divsChild>
                            <w:div w:id="2041592314">
                              <w:marLeft w:val="0"/>
                              <w:marRight w:val="0"/>
                              <w:marTop w:val="0"/>
                              <w:marBottom w:val="0"/>
                              <w:divBdr>
                                <w:top w:val="none" w:sz="0" w:space="0" w:color="auto"/>
                                <w:left w:val="none" w:sz="0" w:space="0" w:color="auto"/>
                                <w:bottom w:val="none" w:sz="0" w:space="0" w:color="auto"/>
                                <w:right w:val="none" w:sz="0" w:space="0" w:color="auto"/>
                              </w:divBdr>
                            </w:div>
                            <w:div w:id="14688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97228">
              <w:marLeft w:val="0"/>
              <w:marRight w:val="0"/>
              <w:marTop w:val="0"/>
              <w:marBottom w:val="0"/>
              <w:divBdr>
                <w:top w:val="none" w:sz="0" w:space="0" w:color="auto"/>
                <w:left w:val="none" w:sz="0" w:space="0" w:color="auto"/>
                <w:bottom w:val="none" w:sz="0" w:space="0" w:color="auto"/>
                <w:right w:val="none" w:sz="0" w:space="0" w:color="auto"/>
              </w:divBdr>
              <w:divsChild>
                <w:div w:id="217058428">
                  <w:marLeft w:val="-225"/>
                  <w:marRight w:val="-225"/>
                  <w:marTop w:val="0"/>
                  <w:marBottom w:val="0"/>
                  <w:divBdr>
                    <w:top w:val="none" w:sz="0" w:space="0" w:color="auto"/>
                    <w:left w:val="none" w:sz="0" w:space="0" w:color="auto"/>
                    <w:bottom w:val="none" w:sz="0" w:space="0" w:color="auto"/>
                    <w:right w:val="none" w:sz="0" w:space="0" w:color="auto"/>
                  </w:divBdr>
                  <w:divsChild>
                    <w:div w:id="309287981">
                      <w:marLeft w:val="0"/>
                      <w:marRight w:val="0"/>
                      <w:marTop w:val="0"/>
                      <w:marBottom w:val="0"/>
                      <w:divBdr>
                        <w:top w:val="none" w:sz="0" w:space="0" w:color="auto"/>
                        <w:left w:val="none" w:sz="0" w:space="0" w:color="auto"/>
                        <w:bottom w:val="none" w:sz="0" w:space="0" w:color="auto"/>
                        <w:right w:val="none" w:sz="0" w:space="0" w:color="auto"/>
                      </w:divBdr>
                      <w:divsChild>
                        <w:div w:id="882710503">
                          <w:marLeft w:val="0"/>
                          <w:marRight w:val="0"/>
                          <w:marTop w:val="0"/>
                          <w:marBottom w:val="0"/>
                          <w:divBdr>
                            <w:top w:val="none" w:sz="0" w:space="0" w:color="auto"/>
                            <w:left w:val="none" w:sz="0" w:space="0" w:color="auto"/>
                            <w:bottom w:val="none" w:sz="0" w:space="0" w:color="auto"/>
                            <w:right w:val="none" w:sz="0" w:space="0" w:color="auto"/>
                          </w:divBdr>
                        </w:div>
                      </w:divsChild>
                    </w:div>
                    <w:div w:id="631716365">
                      <w:marLeft w:val="0"/>
                      <w:marRight w:val="0"/>
                      <w:marTop w:val="0"/>
                      <w:marBottom w:val="0"/>
                      <w:divBdr>
                        <w:top w:val="none" w:sz="0" w:space="0" w:color="auto"/>
                        <w:left w:val="none" w:sz="0" w:space="0" w:color="auto"/>
                        <w:bottom w:val="none" w:sz="0" w:space="0" w:color="auto"/>
                        <w:right w:val="none" w:sz="0" w:space="0" w:color="auto"/>
                      </w:divBdr>
                      <w:divsChild>
                        <w:div w:id="13207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90283">
              <w:marLeft w:val="0"/>
              <w:marRight w:val="0"/>
              <w:marTop w:val="0"/>
              <w:marBottom w:val="0"/>
              <w:divBdr>
                <w:top w:val="none" w:sz="0" w:space="0" w:color="auto"/>
                <w:left w:val="none" w:sz="0" w:space="0" w:color="auto"/>
                <w:bottom w:val="none" w:sz="0" w:space="0" w:color="auto"/>
                <w:right w:val="none" w:sz="0" w:space="0" w:color="auto"/>
              </w:divBdr>
              <w:divsChild>
                <w:div w:id="1529373981">
                  <w:marLeft w:val="-225"/>
                  <w:marRight w:val="-225"/>
                  <w:marTop w:val="0"/>
                  <w:marBottom w:val="0"/>
                  <w:divBdr>
                    <w:top w:val="none" w:sz="0" w:space="0" w:color="auto"/>
                    <w:left w:val="none" w:sz="0" w:space="0" w:color="auto"/>
                    <w:bottom w:val="none" w:sz="0" w:space="0" w:color="auto"/>
                    <w:right w:val="none" w:sz="0" w:space="0" w:color="auto"/>
                  </w:divBdr>
                  <w:divsChild>
                    <w:div w:id="1829704824">
                      <w:marLeft w:val="0"/>
                      <w:marRight w:val="0"/>
                      <w:marTop w:val="0"/>
                      <w:marBottom w:val="0"/>
                      <w:divBdr>
                        <w:top w:val="none" w:sz="0" w:space="0" w:color="auto"/>
                        <w:left w:val="none" w:sz="0" w:space="0" w:color="auto"/>
                        <w:bottom w:val="none" w:sz="0" w:space="0" w:color="auto"/>
                        <w:right w:val="none" w:sz="0" w:space="0" w:color="auto"/>
                      </w:divBdr>
                      <w:divsChild>
                        <w:div w:id="1712996836">
                          <w:marLeft w:val="0"/>
                          <w:marRight w:val="0"/>
                          <w:marTop w:val="0"/>
                          <w:marBottom w:val="0"/>
                          <w:divBdr>
                            <w:top w:val="none" w:sz="0" w:space="0" w:color="auto"/>
                            <w:left w:val="none" w:sz="0" w:space="0" w:color="auto"/>
                            <w:bottom w:val="none" w:sz="0" w:space="0" w:color="auto"/>
                            <w:right w:val="none" w:sz="0" w:space="0" w:color="auto"/>
                          </w:divBdr>
                        </w:div>
                      </w:divsChild>
                    </w:div>
                    <w:div w:id="542327051">
                      <w:marLeft w:val="0"/>
                      <w:marRight w:val="0"/>
                      <w:marTop w:val="0"/>
                      <w:marBottom w:val="0"/>
                      <w:divBdr>
                        <w:top w:val="none" w:sz="0" w:space="0" w:color="auto"/>
                        <w:left w:val="none" w:sz="0" w:space="0" w:color="auto"/>
                        <w:bottom w:val="none" w:sz="0" w:space="0" w:color="auto"/>
                        <w:right w:val="none" w:sz="0" w:space="0" w:color="auto"/>
                      </w:divBdr>
                      <w:divsChild>
                        <w:div w:id="14794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15935">
              <w:marLeft w:val="0"/>
              <w:marRight w:val="0"/>
              <w:marTop w:val="0"/>
              <w:marBottom w:val="0"/>
              <w:divBdr>
                <w:top w:val="none" w:sz="0" w:space="0" w:color="auto"/>
                <w:left w:val="none" w:sz="0" w:space="0" w:color="auto"/>
                <w:bottom w:val="none" w:sz="0" w:space="0" w:color="auto"/>
                <w:right w:val="none" w:sz="0" w:space="0" w:color="auto"/>
              </w:divBdr>
              <w:divsChild>
                <w:div w:id="886841268">
                  <w:marLeft w:val="-225"/>
                  <w:marRight w:val="-225"/>
                  <w:marTop w:val="0"/>
                  <w:marBottom w:val="0"/>
                  <w:divBdr>
                    <w:top w:val="none" w:sz="0" w:space="0" w:color="auto"/>
                    <w:left w:val="none" w:sz="0" w:space="0" w:color="auto"/>
                    <w:bottom w:val="none" w:sz="0" w:space="0" w:color="auto"/>
                    <w:right w:val="none" w:sz="0" w:space="0" w:color="auto"/>
                  </w:divBdr>
                  <w:divsChild>
                    <w:div w:id="598609957">
                      <w:marLeft w:val="0"/>
                      <w:marRight w:val="0"/>
                      <w:marTop w:val="0"/>
                      <w:marBottom w:val="0"/>
                      <w:divBdr>
                        <w:top w:val="none" w:sz="0" w:space="0" w:color="auto"/>
                        <w:left w:val="none" w:sz="0" w:space="0" w:color="auto"/>
                        <w:bottom w:val="none" w:sz="0" w:space="0" w:color="auto"/>
                        <w:right w:val="none" w:sz="0" w:space="0" w:color="auto"/>
                      </w:divBdr>
                      <w:divsChild>
                        <w:div w:id="264922607">
                          <w:marLeft w:val="0"/>
                          <w:marRight w:val="0"/>
                          <w:marTop w:val="0"/>
                          <w:marBottom w:val="0"/>
                          <w:divBdr>
                            <w:top w:val="none" w:sz="0" w:space="0" w:color="auto"/>
                            <w:left w:val="none" w:sz="0" w:space="0" w:color="auto"/>
                            <w:bottom w:val="none" w:sz="0" w:space="0" w:color="auto"/>
                            <w:right w:val="none" w:sz="0" w:space="0" w:color="auto"/>
                          </w:divBdr>
                        </w:div>
                      </w:divsChild>
                    </w:div>
                    <w:div w:id="2080787553">
                      <w:marLeft w:val="0"/>
                      <w:marRight w:val="0"/>
                      <w:marTop w:val="0"/>
                      <w:marBottom w:val="0"/>
                      <w:divBdr>
                        <w:top w:val="none" w:sz="0" w:space="0" w:color="auto"/>
                        <w:left w:val="none" w:sz="0" w:space="0" w:color="auto"/>
                        <w:bottom w:val="none" w:sz="0" w:space="0" w:color="auto"/>
                        <w:right w:val="none" w:sz="0" w:space="0" w:color="auto"/>
                      </w:divBdr>
                      <w:divsChild>
                        <w:div w:id="15051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7472">
              <w:marLeft w:val="-225"/>
              <w:marRight w:val="-225"/>
              <w:marTop w:val="0"/>
              <w:marBottom w:val="0"/>
              <w:divBdr>
                <w:top w:val="none" w:sz="0" w:space="0" w:color="auto"/>
                <w:left w:val="none" w:sz="0" w:space="0" w:color="auto"/>
                <w:bottom w:val="none" w:sz="0" w:space="0" w:color="auto"/>
                <w:right w:val="none" w:sz="0" w:space="0" w:color="auto"/>
              </w:divBdr>
              <w:divsChild>
                <w:div w:id="1548368594">
                  <w:marLeft w:val="0"/>
                  <w:marRight w:val="0"/>
                  <w:marTop w:val="0"/>
                  <w:marBottom w:val="0"/>
                  <w:divBdr>
                    <w:top w:val="none" w:sz="0" w:space="0" w:color="auto"/>
                    <w:left w:val="none" w:sz="0" w:space="0" w:color="auto"/>
                    <w:bottom w:val="none" w:sz="0" w:space="0" w:color="auto"/>
                    <w:right w:val="none" w:sz="0" w:space="0" w:color="auto"/>
                  </w:divBdr>
                  <w:divsChild>
                    <w:div w:id="710693182">
                      <w:marLeft w:val="0"/>
                      <w:marRight w:val="0"/>
                      <w:marTop w:val="0"/>
                      <w:marBottom w:val="0"/>
                      <w:divBdr>
                        <w:top w:val="none" w:sz="0" w:space="0" w:color="auto"/>
                        <w:left w:val="none" w:sz="0" w:space="0" w:color="auto"/>
                        <w:bottom w:val="none" w:sz="0" w:space="0" w:color="auto"/>
                        <w:right w:val="none" w:sz="0" w:space="0" w:color="auto"/>
                      </w:divBdr>
                    </w:div>
                  </w:divsChild>
                </w:div>
                <w:div w:id="5543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291</Words>
  <Characters>1663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DELL5550</dc:creator>
  <cp:keywords/>
  <dc:description/>
  <cp:lastModifiedBy>DELL5550</cp:lastModifiedBy>
  <cp:revision>2</cp:revision>
  <dcterms:created xsi:type="dcterms:W3CDTF">2021-01-06T09:04:00Z</dcterms:created>
  <dcterms:modified xsi:type="dcterms:W3CDTF">2021-01-06T09:27:00Z</dcterms:modified>
</cp:coreProperties>
</file>