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AA" w:rsidRPr="00317C94" w:rsidRDefault="001265AA" w:rsidP="00317C94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317E87">
        <w:rPr>
          <w:b/>
        </w:rPr>
        <w:t xml:space="preserve">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ROZVÁDZANIE ŽIVÍN V</w:t>
      </w:r>
      <w:r w:rsidR="00407CFE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RASTLINE</w:t>
      </w:r>
    </w:p>
    <w:p w:rsidR="00407CFE" w:rsidRDefault="00407CFE" w:rsidP="001265AA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sz w:val="20"/>
          <w:szCs w:val="20"/>
        </w:rPr>
      </w:pPr>
    </w:p>
    <w:p w:rsidR="001265AA" w:rsidRDefault="001265AA" w:rsidP="001265AA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sz w:val="20"/>
          <w:szCs w:val="20"/>
        </w:rPr>
      </w:pPr>
    </w:p>
    <w:p w:rsidR="001265AA" w:rsidRDefault="001265AA" w:rsidP="001265A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Rastliny prijímajú živiny len počas tzv. </w:t>
      </w:r>
      <w:r>
        <w:rPr>
          <w:b/>
          <w:bCs/>
          <w:color w:val="000000"/>
        </w:rPr>
        <w:t>obdobia výživy</w:t>
      </w:r>
      <w:r>
        <w:rPr>
          <w:color w:val="000000"/>
        </w:rPr>
        <w:t xml:space="preserve">, ktoré je podľa druhov a kultivarov rôzne dlhé. Základom je dĺžka vegetačného obdobia. Čím je dlhšia, tým viac živín potrebuje rastlina na svoj rast a vývin. Práve v tomto období je nevyhnutné poskytnúť rastlinám dostatok živín. </w:t>
      </w:r>
    </w:p>
    <w:p w:rsidR="008C0B82" w:rsidRDefault="008C0B82" w:rsidP="001265A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265AA" w:rsidRDefault="001265AA" w:rsidP="008C0B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Pri pestovaní kultúrnych rastlín rozlišujeme dve obdobia : </w:t>
      </w:r>
    </w:p>
    <w:p w:rsidR="001265AA" w:rsidRDefault="001265AA" w:rsidP="008C0B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Kritické obdobie výživy </w:t>
      </w:r>
      <w:r>
        <w:rPr>
          <w:color w:val="000000"/>
        </w:rPr>
        <w:t>trvá počas prvých rastových fáz. Je to podstatné obdobie.</w:t>
      </w:r>
    </w:p>
    <w:p w:rsidR="001265AA" w:rsidRDefault="001265AA" w:rsidP="008C0B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Vzhľadom na tvorbu hlavných orgánov, ktoré budú rozhodovať o množstve a kvalite úrody. Ide o tvorbu koreňov, listov, odnoží a kvetov, ktoré sú veľmi citlivé na negatívne vplyvy, spôsobené nedostatkom živín. Akékoľvek odchýlky od optimálnych požiadaviek sa prejavia </w:t>
      </w:r>
    </w:p>
    <w:p w:rsidR="001265AA" w:rsidRDefault="001265AA" w:rsidP="008C0B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 rastline. Rastliny v tomto období potrebujú len málo živín, ktoré sú schopné prijať, ale musia byť dostupné v prijateľných formách v pôde. </w:t>
      </w:r>
    </w:p>
    <w:p w:rsidR="001265AA" w:rsidRDefault="001265AA" w:rsidP="001265A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</w:t>
      </w:r>
      <w:r>
        <w:rPr>
          <w:b/>
          <w:bCs/>
          <w:color w:val="000000"/>
        </w:rPr>
        <w:t xml:space="preserve">bdobie maximálnej potreby živín </w:t>
      </w:r>
      <w:r>
        <w:rPr>
          <w:color w:val="000000"/>
        </w:rPr>
        <w:t xml:space="preserve">súvisí s maximálnou tvorbou ( narastaním ) organickej hmoty, čo je v druhej polovici vegetačného obdobia. Rastliny aktívne prijímajú najviac ten prvok, ktorý je pre rastlinu v danom období najpotrebnejší. </w:t>
      </w:r>
    </w:p>
    <w:p w:rsidR="001265AA" w:rsidRDefault="001265AA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1265AA" w:rsidRDefault="001265AA" w:rsidP="001265A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Rastlina prijíma živiny:</w:t>
      </w:r>
    </w:p>
    <w:p w:rsidR="001265AA" w:rsidRDefault="001265AA" w:rsidP="001265A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listami- oxid uhličitý a kyslík- zo vzduchu,</w:t>
      </w:r>
    </w:p>
    <w:p w:rsidR="001265AA" w:rsidRDefault="001265AA" w:rsidP="001265AA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koreňmi – živiny vo forme živných roztokov – z pôdy.</w:t>
      </w:r>
    </w:p>
    <w:p w:rsidR="001265AA" w:rsidRDefault="001265AA" w:rsidP="001265A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 koreňa sa živiny vodivými pletivami dostanú do listov, kde sa tieto živiny premieňajú              na organické látky ( fotosyntéza).</w:t>
      </w:r>
    </w:p>
    <w:p w:rsidR="001265AA" w:rsidRDefault="001265AA" w:rsidP="001265A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Čím viac má rastlina listov, tým viac organických látok vytvorí. Je dôležité, aby sa vytvorili     aj také látky, ktoré dávajú základ pre vznik reprodukčných orgánov( kvetné púčiky) a zásobných orgánov (plody, zhrubnuté korene).</w:t>
      </w:r>
    </w:p>
    <w:p w:rsidR="001265AA" w:rsidRDefault="001265AA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8C0B82" w:rsidRDefault="008C0B82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8C0B82" w:rsidRDefault="008C0B82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8C0B82" w:rsidRDefault="008C0B82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8C0B82" w:rsidRDefault="008C0B82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8C0B82" w:rsidRDefault="008C0B82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8C0B82" w:rsidRDefault="008C0B82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407CFE" w:rsidRDefault="00407CFE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8C0B82" w:rsidRDefault="008C0B82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8C0B82" w:rsidRDefault="008C0B82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8C0B82" w:rsidRDefault="008C0B82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8C0B82" w:rsidRDefault="008C0B82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8C0B82" w:rsidRDefault="008C0B82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8C0B82" w:rsidRDefault="008C0B82" w:rsidP="001265AA">
      <w:pPr>
        <w:widowControl w:val="0"/>
        <w:autoSpaceDE w:val="0"/>
        <w:autoSpaceDN w:val="0"/>
        <w:adjustRightInd w:val="0"/>
        <w:rPr>
          <w:color w:val="000000"/>
        </w:rPr>
      </w:pPr>
    </w:p>
    <w:p w:rsidR="001265AA" w:rsidRDefault="001265AA" w:rsidP="001265AA">
      <w:pPr>
        <w:widowControl w:val="0"/>
        <w:autoSpaceDE w:val="0"/>
        <w:autoSpaceDN w:val="0"/>
        <w:adjustRightInd w:val="0"/>
      </w:pPr>
    </w:p>
    <w:p w:rsidR="001265AA" w:rsidRDefault="001265AA" w:rsidP="001265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12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06C"/>
    <w:multiLevelType w:val="hybridMultilevel"/>
    <w:tmpl w:val="E8161762"/>
    <w:lvl w:ilvl="0" w:tplc="DFB0E2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14460"/>
    <w:multiLevelType w:val="hybridMultilevel"/>
    <w:tmpl w:val="CAF815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AA"/>
    <w:rsid w:val="001265AA"/>
    <w:rsid w:val="002F759C"/>
    <w:rsid w:val="00317C94"/>
    <w:rsid w:val="00407CFE"/>
    <w:rsid w:val="008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5AA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6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5AA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5AA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6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5AA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2021-01-07T17:00:00Z</dcterms:created>
  <dcterms:modified xsi:type="dcterms:W3CDTF">2021-01-07T17:32:00Z</dcterms:modified>
</cp:coreProperties>
</file>