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</w:t>
      </w:r>
      <w:r w:rsidR="00680BBA">
        <w:rPr>
          <w:rFonts w:ascii="Times New Roman" w:hAnsi="Times New Roman"/>
          <w:sz w:val="24"/>
          <w:szCs w:val="24"/>
        </w:rPr>
        <w:t xml:space="preserve"> 22-26</w:t>
      </w:r>
      <w:r w:rsidR="00B042C0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  <w:r w:rsidR="00680BBA">
        <w:rPr>
          <w:rFonts w:ascii="Times New Roman" w:hAnsi="Times New Roman"/>
          <w:sz w:val="24"/>
          <w:szCs w:val="24"/>
        </w:rPr>
        <w:t xml:space="preserve"> (on-line)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510"/>
        <w:gridCol w:w="1985"/>
        <w:gridCol w:w="1383"/>
      </w:tblGrid>
      <w:tr w:rsidR="00FB4D99" w:rsidTr="00CE181D">
        <w:tc>
          <w:tcPr>
            <w:tcW w:w="14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CE181D">
        <w:tc>
          <w:tcPr>
            <w:tcW w:w="1410" w:type="dxa"/>
          </w:tcPr>
          <w:p w:rsidR="00FB4D99" w:rsidRDefault="00FB4D99" w:rsidP="005234D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417BA" w:rsidRDefault="00D417BA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BBA" w:rsidRDefault="00680BBA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i przegląd roślin okrytonasiennych.</w:t>
            </w:r>
          </w:p>
          <w:p w:rsidR="00680BBA" w:rsidRDefault="00680BBA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wiadomości na temat różnorodności roślin.</w:t>
            </w:r>
          </w:p>
        </w:tc>
        <w:tc>
          <w:tcPr>
            <w:tcW w:w="4510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on</w:t>
            </w:r>
            <w:r w:rsidR="004F4743">
              <w:rPr>
                <w:rFonts w:ascii="Times New Roman" w:hAnsi="Times New Roman"/>
                <w:sz w:val="24"/>
                <w:szCs w:val="24"/>
              </w:rPr>
              <w:t>-line.</w:t>
            </w:r>
          </w:p>
          <w:p w:rsidR="00987F6D" w:rsidRDefault="00654F3A" w:rsidP="006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680BBA">
              <w:rPr>
                <w:rFonts w:ascii="Times New Roman" w:hAnsi="Times New Roman"/>
                <w:sz w:val="24"/>
                <w:szCs w:val="24"/>
              </w:rPr>
              <w:t xml:space="preserve">oglądają film na </w:t>
            </w:r>
            <w:proofErr w:type="spellStart"/>
            <w:r w:rsidR="00680BB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680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0BBA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680B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0BBA" w:rsidRDefault="005234D8" w:rsidP="00680BB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80BBA" w:rsidRPr="003E62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https://www.youtube.com/watch?v=gkzHSmG2p-s</w:t>
              </w:r>
            </w:hyperlink>
          </w:p>
          <w:p w:rsidR="00680BBA" w:rsidRDefault="00680BBA" w:rsidP="006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rozwiązują ćwiczenia z Zeszytu ćwiczeń str. 98-103</w:t>
            </w:r>
          </w:p>
          <w:p w:rsidR="00680BBA" w:rsidRDefault="00680BBA" w:rsidP="0068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7BA" w:rsidRDefault="00987F6D" w:rsidP="006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680BBA">
              <w:rPr>
                <w:rFonts w:ascii="Times New Roman" w:hAnsi="Times New Roman"/>
                <w:sz w:val="24"/>
                <w:szCs w:val="24"/>
              </w:rPr>
              <w:t>potrafi rozpoznawać rodzime drzewa liściaste, zna znaczenie roślin w przyrodzie i życiu człowieka.</w:t>
            </w:r>
          </w:p>
          <w:p w:rsidR="00680BBA" w:rsidRDefault="00680BBA" w:rsidP="006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utrwali wiadomości nt. różnorodności roślin.</w:t>
            </w:r>
          </w:p>
          <w:p w:rsidR="00680BBA" w:rsidRDefault="00680BBA" w:rsidP="0068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0BBA" w:rsidRDefault="00680BBA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ćwiczeń na lekcji on-line. Ocena aktywności uczniów.</w:t>
            </w:r>
          </w:p>
          <w:p w:rsidR="00D417BA" w:rsidRDefault="00D417BA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D99" w:rsidRDefault="00FB4D99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BA" w:rsidRDefault="00D417BA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006B07"/>
    <w:rsid w:val="0003173E"/>
    <w:rsid w:val="000B439F"/>
    <w:rsid w:val="00174A72"/>
    <w:rsid w:val="003C38DF"/>
    <w:rsid w:val="004B76B5"/>
    <w:rsid w:val="004F4743"/>
    <w:rsid w:val="00521E65"/>
    <w:rsid w:val="005234D8"/>
    <w:rsid w:val="00654F3A"/>
    <w:rsid w:val="00680BBA"/>
    <w:rsid w:val="007765ED"/>
    <w:rsid w:val="0079368A"/>
    <w:rsid w:val="00987F6D"/>
    <w:rsid w:val="0099652F"/>
    <w:rsid w:val="00B042C0"/>
    <w:rsid w:val="00B12E71"/>
    <w:rsid w:val="00B56DB3"/>
    <w:rsid w:val="00BD2988"/>
    <w:rsid w:val="00C661EA"/>
    <w:rsid w:val="00CD4309"/>
    <w:rsid w:val="00CE181D"/>
    <w:rsid w:val="00D417BA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zHSmG2p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2020-06-16T11:22:00Z</dcterms:created>
  <dcterms:modified xsi:type="dcterms:W3CDTF">2020-06-16T11:57:00Z</dcterms:modified>
</cp:coreProperties>
</file>