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48" w:rsidRDefault="00D25AC6" w:rsidP="00904348">
      <w:pPr>
        <w:rPr>
          <w:rFonts w:ascii="Times New Roman" w:hAnsi="Times New Roman" w:cs="Times New Roman"/>
          <w:b/>
          <w:sz w:val="28"/>
          <w:szCs w:val="28"/>
        </w:rPr>
      </w:pPr>
      <w:r>
        <w:rPr>
          <w:rFonts w:ascii="Times New Roman" w:hAnsi="Times New Roman" w:cs="Times New Roman"/>
          <w:b/>
          <w:sz w:val="28"/>
          <w:szCs w:val="28"/>
        </w:rPr>
        <w:t>Zariadenie závodov 2</w:t>
      </w:r>
      <w:r w:rsidR="00904348">
        <w:rPr>
          <w:rFonts w:ascii="Times New Roman" w:hAnsi="Times New Roman" w:cs="Times New Roman"/>
          <w:b/>
          <w:sz w:val="28"/>
          <w:szCs w:val="28"/>
        </w:rPr>
        <w:t>. ročník</w:t>
      </w:r>
    </w:p>
    <w:p w:rsidR="001406CE" w:rsidRDefault="00904348" w:rsidP="001406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Téma: </w:t>
      </w:r>
      <w:proofErr w:type="spellStart"/>
      <w:r w:rsidR="001406CE">
        <w:rPr>
          <w:rFonts w:ascii="Times New Roman" w:hAnsi="Times New Roman" w:cs="Times New Roman"/>
          <w:b/>
          <w:sz w:val="24"/>
          <w:szCs w:val="24"/>
        </w:rPr>
        <w:t>Salamander</w:t>
      </w:r>
      <w:proofErr w:type="spellEnd"/>
      <w:r w:rsidR="001406CE">
        <w:rPr>
          <w:rFonts w:ascii="Times New Roman" w:hAnsi="Times New Roman" w:cs="Times New Roman"/>
          <w:b/>
          <w:sz w:val="24"/>
          <w:szCs w:val="24"/>
        </w:rPr>
        <w:t xml:space="preserve"> a </w:t>
      </w:r>
      <w:proofErr w:type="spellStart"/>
      <w:r w:rsidR="001406CE">
        <w:rPr>
          <w:rFonts w:ascii="Times New Roman" w:hAnsi="Times New Roman" w:cs="Times New Roman"/>
          <w:b/>
          <w:sz w:val="24"/>
          <w:szCs w:val="24"/>
        </w:rPr>
        <w:t>konvektomaty</w:t>
      </w:r>
      <w:proofErr w:type="spellEnd"/>
    </w:p>
    <w:p w:rsidR="001406CE" w:rsidRDefault="001406CE" w:rsidP="001406CE">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Panvy na vyprážanie a ponorné </w:t>
      </w:r>
      <w:proofErr w:type="spellStart"/>
      <w:r>
        <w:rPr>
          <w:rFonts w:ascii="Times New Roman" w:hAnsi="Times New Roman" w:cs="Times New Roman"/>
          <w:b/>
          <w:sz w:val="24"/>
          <w:szCs w:val="24"/>
        </w:rPr>
        <w:t>vyprážače</w:t>
      </w:r>
      <w:proofErr w:type="spellEnd"/>
    </w:p>
    <w:p w:rsidR="001406CE" w:rsidRDefault="001406CE" w:rsidP="001406CE">
      <w:pPr>
        <w:ind w:firstLine="708"/>
        <w:rPr>
          <w:rFonts w:ascii="Times New Roman" w:hAnsi="Times New Roman" w:cs="Times New Roman"/>
          <w:b/>
          <w:sz w:val="24"/>
          <w:szCs w:val="24"/>
        </w:rPr>
      </w:pPr>
      <w:r>
        <w:rPr>
          <w:rFonts w:ascii="Times New Roman" w:hAnsi="Times New Roman" w:cs="Times New Roman"/>
          <w:b/>
          <w:sz w:val="24"/>
          <w:szCs w:val="24"/>
        </w:rPr>
        <w:t>Elektrické, plynové a kombinované sporáky a rúry</w:t>
      </w:r>
    </w:p>
    <w:p w:rsidR="001406CE" w:rsidRDefault="001406CE" w:rsidP="001406CE">
      <w:pPr>
        <w:spacing w:after="0" w:line="240" w:lineRule="auto"/>
        <w:ind w:firstLine="708"/>
        <w:rPr>
          <w:rFonts w:ascii="Times New Roman" w:hAnsi="Times New Roman" w:cs="Times New Roman"/>
          <w:b/>
          <w:sz w:val="24"/>
          <w:szCs w:val="24"/>
        </w:rPr>
      </w:pPr>
    </w:p>
    <w:p w:rsidR="001406CE" w:rsidRDefault="001406CE" w:rsidP="001406CE">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Salamander</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konvektomaty</w:t>
      </w:r>
      <w:proofErr w:type="spellEnd"/>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Salamander</w:t>
      </w:r>
      <w:proofErr w:type="spellEnd"/>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Je najrozšírenejšia forma roštu, kde zdroj tepla pôsobí zhora na pokrm.  Používa  sa na opekanie a zapekanie pokrmov v miskách.</w:t>
      </w:r>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Konvektomaty</w:t>
      </w:r>
      <w:proofErr w:type="spellEnd"/>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Umožňujú na jednom zariadení vykonávať prípravu pokrmov. Je to zariadenie, ktoré umožňuje zlúčenie rôznych typov prípravy pokrmov v jednom kompaktnom prístroji – </w:t>
      </w:r>
      <w:proofErr w:type="spellStart"/>
      <w:r>
        <w:rPr>
          <w:rFonts w:ascii="Times New Roman" w:hAnsi="Times New Roman" w:cs="Times New Roman"/>
          <w:sz w:val="24"/>
          <w:szCs w:val="24"/>
        </w:rPr>
        <w:t>konvektomate</w:t>
      </w:r>
      <w:proofErr w:type="spellEnd"/>
      <w:r>
        <w:rPr>
          <w:rFonts w:ascii="Times New Roman" w:hAnsi="Times New Roman" w:cs="Times New Roman"/>
          <w:sz w:val="24"/>
          <w:szCs w:val="24"/>
        </w:rPr>
        <w:t>. Umožňuje variť rôzne pokrmy súčasne v jednom varnom priestore, čím umožňuje významne skrátiť čas varenia.</w:t>
      </w:r>
    </w:p>
    <w:p w:rsidR="001406CE" w:rsidRDefault="001406CE" w:rsidP="001406CE">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Konvektomat</w:t>
      </w:r>
      <w:proofErr w:type="spellEnd"/>
      <w:r>
        <w:rPr>
          <w:rFonts w:ascii="Times New Roman" w:hAnsi="Times New Roman" w:cs="Times New Roman"/>
          <w:sz w:val="24"/>
          <w:szCs w:val="24"/>
        </w:rPr>
        <w:t xml:space="preserve"> umožňuje nasledovné pracovné režimy:</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horúci vzduch</w:t>
      </w:r>
      <w:r>
        <w:rPr>
          <w:rFonts w:ascii="Times New Roman" w:hAnsi="Times New Roman" w:cs="Times New Roman"/>
          <w:sz w:val="24"/>
          <w:szCs w:val="24"/>
        </w:rPr>
        <w:t xml:space="preserve"> – potraviny sa pripravujú v horúcom vzduchu, ktorý rovnomerne cirkuluje vo varnej komore. V tomto režime sú časy prípravy pokrmov podstatne kratšie .</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sýta para</w:t>
      </w:r>
      <w:r>
        <w:rPr>
          <w:rFonts w:ascii="Times New Roman" w:hAnsi="Times New Roman" w:cs="Times New Roman"/>
          <w:sz w:val="24"/>
          <w:szCs w:val="24"/>
        </w:rPr>
        <w:t xml:space="preserve"> – umožňuje variť súčasne rôzne druhy potravín bez rizika zmiešania chutí, pričom môžu mať aj rôzne časy prípravy, lebo je možné po uplynutí potrebného času danú potravinu z varnej komory vybrať. Je možné variť tieto potraviny: parené buchty, knedle, cestoviny, ryža, zemiaky...</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zmiešaný režim</w:t>
      </w:r>
      <w:r>
        <w:rPr>
          <w:rFonts w:ascii="Times New Roman" w:hAnsi="Times New Roman" w:cs="Times New Roman"/>
          <w:sz w:val="24"/>
          <w:szCs w:val="24"/>
        </w:rPr>
        <w:t xml:space="preserve"> – v tomto režime je možné pripravovať všetky druhy pečeného mäsa. Optimálnemu riadeniu procesu prispieva použitie teplotnej sondy.</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regenerácia potravín</w:t>
      </w:r>
      <w:r>
        <w:rPr>
          <w:rFonts w:ascii="Times New Roman" w:hAnsi="Times New Roman" w:cs="Times New Roman"/>
          <w:sz w:val="24"/>
          <w:szCs w:val="24"/>
        </w:rPr>
        <w:t xml:space="preserve"> – táto funkcia je podobná ako režim zmiešaný. Je vhodná pre ohrev pokrmov, ktoré boli už uvarené ale následne schladené, vďaka prívodu regulovanej pary do varného priestoru sa nevytvára kondenzát na povrchu pokrmov ako pri bežnom ohrievaní a jedlá sa môžu regenerovať v odkrytých </w:t>
      </w:r>
      <w:proofErr w:type="spellStart"/>
      <w:r>
        <w:rPr>
          <w:rFonts w:ascii="Times New Roman" w:hAnsi="Times New Roman" w:cs="Times New Roman"/>
          <w:sz w:val="24"/>
          <w:szCs w:val="24"/>
        </w:rPr>
        <w:t>gastro</w:t>
      </w:r>
      <w:proofErr w:type="spellEnd"/>
      <w:r>
        <w:rPr>
          <w:rFonts w:ascii="Times New Roman" w:hAnsi="Times New Roman" w:cs="Times New Roman"/>
          <w:sz w:val="24"/>
          <w:szCs w:val="24"/>
        </w:rPr>
        <w:t xml:space="preserve"> nádobách.</w:t>
      </w: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Zdrojom energie pre </w:t>
      </w:r>
      <w:proofErr w:type="spellStart"/>
      <w:r>
        <w:rPr>
          <w:rFonts w:ascii="Times New Roman" w:hAnsi="Times New Roman" w:cs="Times New Roman"/>
          <w:sz w:val="24"/>
          <w:szCs w:val="24"/>
        </w:rPr>
        <w:t>konvektomaty</w:t>
      </w:r>
      <w:proofErr w:type="spellEnd"/>
      <w:r>
        <w:rPr>
          <w:rFonts w:ascii="Times New Roman" w:hAnsi="Times New Roman" w:cs="Times New Roman"/>
          <w:sz w:val="24"/>
          <w:szCs w:val="24"/>
        </w:rPr>
        <w:t xml:space="preserve"> sa využíva elektrická energia, zemný plyn a propán – bután.</w:t>
      </w:r>
    </w:p>
    <w:p w:rsidR="001406CE" w:rsidRDefault="001406CE" w:rsidP="001406CE">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Konvektomaty</w:t>
      </w:r>
      <w:proofErr w:type="spellEnd"/>
      <w:r>
        <w:rPr>
          <w:rFonts w:ascii="Times New Roman" w:hAnsi="Times New Roman" w:cs="Times New Roman"/>
          <w:sz w:val="24"/>
          <w:szCs w:val="24"/>
        </w:rPr>
        <w:t xml:space="preserve"> majú systém avíza a hlásenia porúch, ktorý užívateľa upozorňuje na niektoré poruchy alebo zlé používanie prístroja, navyše tieto </w:t>
      </w:r>
      <w:proofErr w:type="spellStart"/>
      <w:r>
        <w:rPr>
          <w:rFonts w:ascii="Times New Roman" w:hAnsi="Times New Roman" w:cs="Times New Roman"/>
          <w:sz w:val="24"/>
          <w:szCs w:val="24"/>
        </w:rPr>
        <w:t>konvektomaty</w:t>
      </w:r>
      <w:proofErr w:type="spellEnd"/>
      <w:r>
        <w:rPr>
          <w:rFonts w:ascii="Times New Roman" w:hAnsi="Times New Roman" w:cs="Times New Roman"/>
          <w:sz w:val="24"/>
          <w:szCs w:val="24"/>
        </w:rPr>
        <w:t xml:space="preserve"> spĺňajú náročné požiadavky HACCP.</w:t>
      </w:r>
    </w:p>
    <w:p w:rsidR="001406CE" w:rsidRDefault="001406CE" w:rsidP="001406CE">
      <w:pPr>
        <w:spacing w:after="0" w:line="240" w:lineRule="auto"/>
        <w:ind w:firstLine="708"/>
        <w:jc w:val="both"/>
        <w:rPr>
          <w:rFonts w:ascii="Times New Roman" w:hAnsi="Times New Roman" w:cs="Times New Roman"/>
          <w:noProof/>
          <w:sz w:val="24"/>
          <w:szCs w:val="24"/>
          <w:lang w:eastAsia="sk-SK"/>
        </w:rPr>
      </w:pPr>
      <w:r>
        <w:rPr>
          <w:rFonts w:ascii="Times New Roman" w:hAnsi="Times New Roman" w:cs="Times New Roman"/>
          <w:sz w:val="24"/>
          <w:szCs w:val="24"/>
        </w:rPr>
        <w:t xml:space="preserve">Pre </w:t>
      </w:r>
      <w:proofErr w:type="spellStart"/>
      <w:r>
        <w:rPr>
          <w:rFonts w:ascii="Times New Roman" w:hAnsi="Times New Roman" w:cs="Times New Roman"/>
          <w:sz w:val="24"/>
          <w:szCs w:val="24"/>
        </w:rPr>
        <w:t>konvektomaty</w:t>
      </w:r>
      <w:proofErr w:type="spellEnd"/>
      <w:r>
        <w:rPr>
          <w:rFonts w:ascii="Times New Roman" w:hAnsi="Times New Roman" w:cs="Times New Roman"/>
          <w:sz w:val="24"/>
          <w:szCs w:val="24"/>
        </w:rPr>
        <w:t xml:space="preserve"> je charakteristická profesionalita a presnosť ako aj úspora času pri varení a príprave jedál.</w:t>
      </w:r>
      <w:r>
        <w:rPr>
          <w:rFonts w:ascii="Times New Roman" w:hAnsi="Times New Roman" w:cs="Times New Roman"/>
          <w:noProof/>
          <w:sz w:val="24"/>
          <w:szCs w:val="24"/>
          <w:lang w:eastAsia="sk-SK"/>
        </w:rPr>
        <w:t xml:space="preserve"> </w:t>
      </w:r>
    </w:p>
    <w:p w:rsidR="001406CE" w:rsidRDefault="001406CE" w:rsidP="001406CE">
      <w:pPr>
        <w:spacing w:after="0" w:line="240" w:lineRule="auto"/>
        <w:ind w:firstLine="708"/>
        <w:jc w:val="both"/>
        <w:rPr>
          <w:rFonts w:ascii="Times New Roman" w:hAnsi="Times New Roman" w:cs="Times New Roman"/>
          <w:sz w:val="24"/>
          <w:szCs w:val="24"/>
        </w:rPr>
      </w:pP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2381250" cy="1704975"/>
            <wp:effectExtent l="19050" t="0" r="0" b="0"/>
            <wp:docPr id="1" name="Obrázok 16" descr="http://www.abcdieta.cz/pictures/konvekt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descr="http://www.abcdieta.cz/pictures/konvektomat.jpg"/>
                    <pic:cNvPicPr>
                      <a:picLocks noChangeAspect="1" noChangeArrowheads="1"/>
                    </pic:cNvPicPr>
                  </pic:nvPicPr>
                  <pic:blipFill>
                    <a:blip r:embed="rId4" cstate="print"/>
                    <a:srcRect/>
                    <a:stretch>
                      <a:fillRect/>
                    </a:stretch>
                  </pic:blipFill>
                  <pic:spPr bwMode="auto">
                    <a:xfrm>
                      <a:off x="0" y="0"/>
                      <a:ext cx="2381250" cy="1704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extent cx="1905000" cy="1428750"/>
            <wp:effectExtent l="19050" t="0" r="0" b="0"/>
            <wp:docPr id="2" name="Obrázok 19" descr="http://www.gastro-bazar.sk/fotky9843/fotom/gen__vyr_9img_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http://www.gastro-bazar.sk/fotky9843/fotom/gen__vyr_9img_3108.jp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rPr>
          <w:rFonts w:ascii="Times New Roman" w:hAnsi="Times New Roman" w:cs="Times New Roman"/>
          <w:b/>
          <w:sz w:val="24"/>
          <w:szCs w:val="24"/>
        </w:rPr>
      </w:pPr>
    </w:p>
    <w:p w:rsidR="001406CE" w:rsidRDefault="001406CE" w:rsidP="00140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Panvy na vyprážanie a ponorné </w:t>
      </w:r>
      <w:proofErr w:type="spellStart"/>
      <w:r>
        <w:rPr>
          <w:rFonts w:ascii="Times New Roman" w:hAnsi="Times New Roman" w:cs="Times New Roman"/>
          <w:b/>
          <w:sz w:val="24"/>
          <w:szCs w:val="24"/>
        </w:rPr>
        <w:t>vyprážače</w:t>
      </w:r>
      <w:proofErr w:type="spellEnd"/>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Panvy na vyprážanie</w:t>
      </w:r>
      <w:r>
        <w:rPr>
          <w:rFonts w:ascii="Times New Roman" w:hAnsi="Times New Roman" w:cs="Times New Roman"/>
          <w:sz w:val="24"/>
          <w:szCs w:val="24"/>
        </w:rPr>
        <w:t xml:space="preserve">  sa používajú nielen na vyprážanie mäsa a múčnikov, ale aj na dusenie veľkého množstva mäsa, na prípravu základov omáčok, na opekanie a pod..</w:t>
      </w: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Panva na vyprážanie má tvar celkom uzatvoreného kvádra. Základný rám a bočné steny  sú z bieleho smaltu. Povrch je krytý vekom v nehrdzavejúcej ocele. Pod ním je vnútorná liatinová nádoba (vlastná </w:t>
      </w:r>
      <w:proofErr w:type="spellStart"/>
      <w:r>
        <w:rPr>
          <w:rFonts w:ascii="Times New Roman" w:hAnsi="Times New Roman" w:cs="Times New Roman"/>
          <w:sz w:val="24"/>
          <w:szCs w:val="24"/>
        </w:rPr>
        <w:t>vyprážacia</w:t>
      </w:r>
      <w:proofErr w:type="spellEnd"/>
      <w:r>
        <w:rPr>
          <w:rFonts w:ascii="Times New Roman" w:hAnsi="Times New Roman" w:cs="Times New Roman"/>
          <w:sz w:val="24"/>
          <w:szCs w:val="24"/>
        </w:rPr>
        <w:t xml:space="preserve"> panva). Panvica sa pohybuje v otočných čapoch a sklápa sa pomocou skrutkového prevodu. Na pravej bočnej stene je diskové koleso na sklápanie. Na ľavej stene je kohút prívodu plynu (alebo hlavný vypínač elektrického prúdu) a pod ním plynová zapaľovacia hadica. Sú vybavené termostatom, aby sa tuky neprepaľovali.</w:t>
      </w: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Plynové a elektrické panvy na vyprážanie sú veľmi výkonné. Ich nevýhodou je, že spôsobia zmenu chuti a farby, ak necháme upravený pokrm dlhší čas v panvici, liatina znehodnocuje vitamín C a nerovný povrch liatiny sa zle čistí.</w:t>
      </w:r>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Ponorné </w:t>
      </w:r>
      <w:proofErr w:type="spellStart"/>
      <w:r>
        <w:rPr>
          <w:rFonts w:ascii="Times New Roman" w:hAnsi="Times New Roman" w:cs="Times New Roman"/>
          <w:b/>
          <w:sz w:val="24"/>
          <w:szCs w:val="24"/>
        </w:rPr>
        <w:t>vyprážače</w:t>
      </w:r>
      <w:proofErr w:type="spellEnd"/>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Ponorné </w:t>
      </w:r>
      <w:proofErr w:type="spellStart"/>
      <w:r>
        <w:rPr>
          <w:rFonts w:ascii="Times New Roman" w:hAnsi="Times New Roman" w:cs="Times New Roman"/>
          <w:sz w:val="24"/>
          <w:szCs w:val="24"/>
        </w:rPr>
        <w:t>vyprážače</w:t>
      </w:r>
      <w:proofErr w:type="spellEnd"/>
      <w:r>
        <w:rPr>
          <w:rFonts w:ascii="Times New Roman" w:hAnsi="Times New Roman" w:cs="Times New Roman"/>
          <w:sz w:val="24"/>
          <w:szCs w:val="24"/>
        </w:rPr>
        <w:t xml:space="preserve"> sú oproti panvám výhodnejšie na vyprážanie menšieho množstva surovín, ale dajú sa použiť iba ba vyprážanie. Viac šetria tuk, lebo vyprážané porcie kladieme na sito, a tým sa tuk neznečisťuje zvyškami vyprážaných pokrmov.</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Ohrev je tiež intenzívnejší, pretože tuk sa ohrieva priamo pomocou ponorných telies. </w:t>
      </w:r>
      <w:proofErr w:type="spellStart"/>
      <w:r>
        <w:rPr>
          <w:rFonts w:ascii="Times New Roman" w:hAnsi="Times New Roman" w:cs="Times New Roman"/>
          <w:sz w:val="24"/>
          <w:szCs w:val="24"/>
        </w:rPr>
        <w:t>Vyprážače</w:t>
      </w:r>
      <w:proofErr w:type="spellEnd"/>
      <w:r>
        <w:rPr>
          <w:rFonts w:ascii="Times New Roman" w:hAnsi="Times New Roman" w:cs="Times New Roman"/>
          <w:sz w:val="24"/>
          <w:szCs w:val="24"/>
        </w:rPr>
        <w:t xml:space="preserve"> sa  používajú na vyprážanie mäsitých a zeleninových pokrmov a zemiakov.</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Ponorný </w:t>
      </w:r>
      <w:proofErr w:type="spellStart"/>
      <w:r>
        <w:rPr>
          <w:rFonts w:ascii="Times New Roman" w:hAnsi="Times New Roman" w:cs="Times New Roman"/>
          <w:sz w:val="24"/>
          <w:szCs w:val="24"/>
        </w:rPr>
        <w:t>vyprážač</w:t>
      </w:r>
      <w:proofErr w:type="spellEnd"/>
      <w:r>
        <w:rPr>
          <w:rFonts w:ascii="Times New Roman" w:hAnsi="Times New Roman" w:cs="Times New Roman"/>
          <w:sz w:val="24"/>
          <w:szCs w:val="24"/>
        </w:rPr>
        <w:t xml:space="preserve"> má celokovovú konštrukciu, steny sú z bieleho smaltovaného plechu. Vrchná doska a vlastná </w:t>
      </w:r>
      <w:proofErr w:type="spellStart"/>
      <w:r>
        <w:rPr>
          <w:rFonts w:ascii="Times New Roman" w:hAnsi="Times New Roman" w:cs="Times New Roman"/>
          <w:sz w:val="24"/>
          <w:szCs w:val="24"/>
        </w:rPr>
        <w:t>vyprážacia</w:t>
      </w:r>
      <w:proofErr w:type="spellEnd"/>
      <w:r>
        <w:rPr>
          <w:rFonts w:ascii="Times New Roman" w:hAnsi="Times New Roman" w:cs="Times New Roman"/>
          <w:sz w:val="24"/>
          <w:szCs w:val="24"/>
        </w:rPr>
        <w:t xml:space="preserve">  nádoba sú z nehrdzavejúcej ocele. Na prednej časti </w:t>
      </w:r>
      <w:proofErr w:type="spellStart"/>
      <w:r>
        <w:rPr>
          <w:rFonts w:ascii="Times New Roman" w:hAnsi="Times New Roman" w:cs="Times New Roman"/>
          <w:sz w:val="24"/>
          <w:szCs w:val="24"/>
        </w:rPr>
        <w:t>vyprážača</w:t>
      </w:r>
      <w:proofErr w:type="spellEnd"/>
      <w:r>
        <w:rPr>
          <w:rFonts w:ascii="Times New Roman" w:hAnsi="Times New Roman" w:cs="Times New Roman"/>
          <w:sz w:val="24"/>
          <w:szCs w:val="24"/>
        </w:rPr>
        <w:t xml:space="preserve"> je ovládacie zariadenie, t.j. ohrievanie a výpustné kohúty. Výhrevné rúrkové telesá sú sklopné, takže sa pri čistení dajú zdvihnúť z nádoby. </w:t>
      </w:r>
      <w:proofErr w:type="spellStart"/>
      <w:r>
        <w:rPr>
          <w:rFonts w:ascii="Times New Roman" w:hAnsi="Times New Roman" w:cs="Times New Roman"/>
          <w:sz w:val="24"/>
          <w:szCs w:val="24"/>
        </w:rPr>
        <w:t>Vyprážač</w:t>
      </w:r>
      <w:proofErr w:type="spellEnd"/>
      <w:r>
        <w:rPr>
          <w:rFonts w:ascii="Times New Roman" w:hAnsi="Times New Roman" w:cs="Times New Roman"/>
          <w:sz w:val="24"/>
          <w:szCs w:val="24"/>
        </w:rPr>
        <w:t xml:space="preserve"> má termostat. </w:t>
      </w:r>
      <w:proofErr w:type="spellStart"/>
      <w:r>
        <w:rPr>
          <w:rFonts w:ascii="Times New Roman" w:hAnsi="Times New Roman" w:cs="Times New Roman"/>
          <w:sz w:val="24"/>
          <w:szCs w:val="24"/>
        </w:rPr>
        <w:t>Vyprážacia</w:t>
      </w:r>
      <w:proofErr w:type="spellEnd"/>
      <w:r>
        <w:rPr>
          <w:rFonts w:ascii="Times New Roman" w:hAnsi="Times New Roman" w:cs="Times New Roman"/>
          <w:sz w:val="24"/>
          <w:szCs w:val="24"/>
        </w:rPr>
        <w:t xml:space="preserve"> nádoba je doplnená košom z hustého pletiva, do ktorého sa kladú vyprážané suroviny. </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Niektoré </w:t>
      </w:r>
      <w:proofErr w:type="spellStart"/>
      <w:r>
        <w:rPr>
          <w:rFonts w:ascii="Times New Roman" w:hAnsi="Times New Roman" w:cs="Times New Roman"/>
          <w:sz w:val="24"/>
          <w:szCs w:val="24"/>
        </w:rPr>
        <w:t>vyprážače</w:t>
      </w:r>
      <w:proofErr w:type="spellEnd"/>
      <w:r>
        <w:rPr>
          <w:rFonts w:ascii="Times New Roman" w:hAnsi="Times New Roman" w:cs="Times New Roman"/>
          <w:sz w:val="24"/>
          <w:szCs w:val="24"/>
        </w:rPr>
        <w:t xml:space="preserve">, osobitne určené na vyprážanie rýb , sú doplnené </w:t>
      </w:r>
      <w:proofErr w:type="spellStart"/>
      <w:r>
        <w:rPr>
          <w:rFonts w:ascii="Times New Roman" w:hAnsi="Times New Roman" w:cs="Times New Roman"/>
          <w:sz w:val="24"/>
          <w:szCs w:val="24"/>
        </w:rPr>
        <w:t>roštami</w:t>
      </w:r>
      <w:proofErr w:type="spellEnd"/>
      <w:r>
        <w:rPr>
          <w:rFonts w:ascii="Times New Roman" w:hAnsi="Times New Roman" w:cs="Times New Roman"/>
          <w:sz w:val="24"/>
          <w:szCs w:val="24"/>
        </w:rPr>
        <w:t xml:space="preserve"> na odloženie a odkvapkávanie vypražených pokrmov.</w:t>
      </w:r>
    </w:p>
    <w:p w:rsidR="001406CE" w:rsidRDefault="001406CE" w:rsidP="001406CE">
      <w:pPr>
        <w:spacing w:after="0" w:line="240" w:lineRule="auto"/>
        <w:jc w:val="both"/>
        <w:rPr>
          <w:rFonts w:ascii="Times New Roman" w:hAnsi="Times New Roman" w:cs="Times New Roman"/>
          <w:sz w:val="24"/>
          <w:szCs w:val="24"/>
        </w:rPr>
      </w:pP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1704975" cy="1933575"/>
            <wp:effectExtent l="19050" t="0" r="9525" b="0"/>
            <wp:docPr id="3" name="Obrázok 25" descr="http://www.gastro-info.sk/nove/zariadenia_potraviny_prezentacia/5/30PANV20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 descr="http://www.gastro-info.sk/nove/zariadenia_potraviny_prezentacia/5/30PANV200301.JPG"/>
                    <pic:cNvPicPr>
                      <a:picLocks noChangeAspect="1" noChangeArrowheads="1"/>
                    </pic:cNvPicPr>
                  </pic:nvPicPr>
                  <pic:blipFill>
                    <a:blip r:embed="rId6" cstate="print"/>
                    <a:srcRect/>
                    <a:stretch>
                      <a:fillRect/>
                    </a:stretch>
                  </pic:blipFill>
                  <pic:spPr bwMode="auto">
                    <a:xfrm>
                      <a:off x="0" y="0"/>
                      <a:ext cx="1704975" cy="19335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1406CE" w:rsidRDefault="001406CE" w:rsidP="001406CE">
      <w:pPr>
        <w:rPr>
          <w:rFonts w:ascii="Times New Roman" w:hAnsi="Times New Roman" w:cs="Times New Roman"/>
          <w:b/>
          <w:sz w:val="24"/>
          <w:szCs w:val="24"/>
        </w:rPr>
      </w:pPr>
    </w:p>
    <w:p w:rsidR="001406CE" w:rsidRDefault="001406CE" w:rsidP="001406CE">
      <w:pPr>
        <w:rPr>
          <w:rFonts w:ascii="Times New Roman" w:hAnsi="Times New Roman" w:cs="Times New Roman"/>
          <w:b/>
          <w:sz w:val="24"/>
          <w:szCs w:val="24"/>
        </w:rPr>
      </w:pPr>
    </w:p>
    <w:p w:rsidR="001406CE" w:rsidRDefault="001406CE" w:rsidP="001406CE">
      <w:pPr>
        <w:rPr>
          <w:rFonts w:ascii="Times New Roman" w:hAnsi="Times New Roman" w:cs="Times New Roman"/>
          <w:b/>
          <w:sz w:val="24"/>
          <w:szCs w:val="24"/>
        </w:rPr>
      </w:pPr>
    </w:p>
    <w:p w:rsidR="001406CE" w:rsidRDefault="001406CE" w:rsidP="001406CE">
      <w:pPr>
        <w:rPr>
          <w:rFonts w:ascii="Times New Roman" w:hAnsi="Times New Roman" w:cs="Times New Roman"/>
          <w:b/>
          <w:sz w:val="24"/>
          <w:szCs w:val="24"/>
        </w:rPr>
      </w:pPr>
    </w:p>
    <w:p w:rsidR="001406CE" w:rsidRDefault="001406CE" w:rsidP="001406CE">
      <w:pPr>
        <w:rPr>
          <w:rFonts w:ascii="Times New Roman" w:hAnsi="Times New Roman" w:cs="Times New Roman"/>
          <w:b/>
          <w:sz w:val="24"/>
          <w:szCs w:val="24"/>
        </w:rPr>
      </w:pPr>
    </w:p>
    <w:p w:rsidR="001406CE" w:rsidRDefault="001406CE" w:rsidP="001406CE">
      <w:pPr>
        <w:rPr>
          <w:rFonts w:ascii="Times New Roman" w:hAnsi="Times New Roman" w:cs="Times New Roman"/>
          <w:b/>
          <w:sz w:val="24"/>
          <w:szCs w:val="24"/>
        </w:rPr>
      </w:pPr>
    </w:p>
    <w:p w:rsidR="001406CE" w:rsidRDefault="001406CE" w:rsidP="001406CE">
      <w:pPr>
        <w:jc w:val="center"/>
        <w:rPr>
          <w:rFonts w:ascii="Times New Roman" w:hAnsi="Times New Roman" w:cs="Times New Roman"/>
          <w:b/>
          <w:sz w:val="24"/>
          <w:szCs w:val="24"/>
        </w:rPr>
      </w:pPr>
      <w:r>
        <w:rPr>
          <w:rFonts w:ascii="Times New Roman" w:hAnsi="Times New Roman" w:cs="Times New Roman"/>
          <w:b/>
          <w:sz w:val="24"/>
          <w:szCs w:val="24"/>
        </w:rPr>
        <w:lastRenderedPageBreak/>
        <w:t>Elektrické, plynové a kombinované sporáky a rúry</w:t>
      </w:r>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Elektrický sporák, rúra</w:t>
      </w:r>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Elektrický sporák</w:t>
      </w:r>
      <w:r>
        <w:rPr>
          <w:rFonts w:ascii="Times New Roman" w:hAnsi="Times New Roman" w:cs="Times New Roman"/>
          <w:sz w:val="24"/>
          <w:szCs w:val="24"/>
        </w:rPr>
        <w:t xml:space="preserve"> sa používa na varenie v prevádzkach a zariadeniach verejného stavovania, je vyhotovený z potravinársky </w:t>
      </w:r>
      <w:proofErr w:type="spellStart"/>
      <w:r>
        <w:rPr>
          <w:rFonts w:ascii="Times New Roman" w:hAnsi="Times New Roman" w:cs="Times New Roman"/>
          <w:sz w:val="24"/>
          <w:szCs w:val="24"/>
        </w:rPr>
        <w:t>nezávadného</w:t>
      </w:r>
      <w:proofErr w:type="spellEnd"/>
      <w:r>
        <w:rPr>
          <w:rFonts w:ascii="Times New Roman" w:hAnsi="Times New Roman" w:cs="Times New Roman"/>
          <w:sz w:val="24"/>
          <w:szCs w:val="24"/>
        </w:rPr>
        <w:t xml:space="preserve"> nerezového materiálu. Elektrický sporák sa skladá u dvoch častí: z hornej, ktorá je vybavená termostatom, ktorý platňu chráni proti prehriatiu a následnému prasknutiu. V spodnej časti sa nachádza elektrická rúra s nútenou cirkuláciou vložku má vyhotovenú z celonerezovej ocele a je obalená tepelnou izoláciou. Rúra je vybavená dvomi výhrevnými telesami s dvoma ventilátormi. Horné aj spodné výhrevné teleso je regulované súčasne, spodné teleso je vyklápacie. Prevádzková teplota je nastaviteľná v rozsahu 50 – 280 stupňov Celzia.</w:t>
      </w: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Prevádzka elektrickej rúry je signalizovaná zelenou kontrolkou a činnosť výhrevných telies s bielou kontrolkou, ktorá po dosiahnutí požadovanej teploty zhasne. Zariadenie je vybavené nastaviteľnými nožičkami.</w:t>
      </w: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Zdrojom plynových sporákov a rúr je zemný plyn.</w:t>
      </w:r>
    </w:p>
    <w:p w:rsidR="001406CE" w:rsidRDefault="001406CE" w:rsidP="001406CE">
      <w:pPr>
        <w:spacing w:after="0" w:line="240" w:lineRule="auto"/>
        <w:jc w:val="both"/>
        <w:rPr>
          <w:rFonts w:ascii="Times New Roman" w:hAnsi="Times New Roman" w:cs="Times New Roman"/>
          <w:b/>
          <w:sz w:val="24"/>
          <w:szCs w:val="24"/>
        </w:rPr>
      </w:pPr>
    </w:p>
    <w:p w:rsidR="001406CE" w:rsidRDefault="001406CE" w:rsidP="001406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Kombinovaný sporák, rúra</w:t>
      </w: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vybavený plynovými horákmi a elektrickou rúrou. Používa sa na varenie a pečenie v prevádzkach spoločného stravovania. Vyhotovený je z potravinársky </w:t>
      </w:r>
      <w:proofErr w:type="spellStart"/>
      <w:r>
        <w:rPr>
          <w:rFonts w:ascii="Times New Roman" w:hAnsi="Times New Roman" w:cs="Times New Roman"/>
          <w:sz w:val="24"/>
          <w:szCs w:val="24"/>
        </w:rPr>
        <w:t>nezávadného</w:t>
      </w:r>
      <w:proofErr w:type="spellEnd"/>
      <w:r>
        <w:rPr>
          <w:rFonts w:ascii="Times New Roman" w:hAnsi="Times New Roman" w:cs="Times New Roman"/>
          <w:sz w:val="24"/>
          <w:szCs w:val="24"/>
        </w:rPr>
        <w:t xml:space="preserve"> nerezového materiálu. Sporák má samostatnú konštrukciu a nastaviteľné nožičky na vyrovnanie nerovností podlahy. Štyri plynové horáky sa zapaľujú večným plameňom a sú vybavené termoelektrickými poistkami pre bezpečnú prevádzku. </w:t>
      </w:r>
    </w:p>
    <w:p w:rsidR="001406CE" w:rsidRDefault="001406CE" w:rsidP="001406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Elektrická rúra na pečenie má smaltovanú vložku a je obalená tepelnou izoláciou. Horné aj spodné výhrevné teleso je regulované súčasne, spodné je vyklápacie. Prevádzková teplota je nastaviteľná v rozsahu 50 – 280 stupňov Celzia. Prevádzka elektrickej rúry je signalizovaná zelenou kontrolkou a činnosť výhrevných telies bielou kontrolkou, ktorá po dosiahnutí požadovanej teploty zhasne.</w:t>
      </w:r>
    </w:p>
    <w:p w:rsidR="001406CE" w:rsidRDefault="001406CE" w:rsidP="001406CE">
      <w:pPr>
        <w:spacing w:after="0" w:line="240" w:lineRule="auto"/>
        <w:ind w:firstLine="708"/>
        <w:jc w:val="both"/>
        <w:rPr>
          <w:rFonts w:ascii="Times New Roman" w:hAnsi="Times New Roman" w:cs="Times New Roman"/>
          <w:sz w:val="24"/>
          <w:szCs w:val="24"/>
        </w:rPr>
      </w:pPr>
    </w:p>
    <w:p w:rsidR="001406CE" w:rsidRDefault="001406CE" w:rsidP="001406C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1914525" cy="1790700"/>
            <wp:effectExtent l="19050" t="0" r="9525" b="0"/>
            <wp:docPr id="4" name="Obrázok 28" descr="http://www.gastro-info.sk/nove/zariadenia_katalog/5/1157CF6-912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8" descr="http://www.gastro-info.sk/nove/zariadenia_katalog/5/1157CF6-912ET.bmp"/>
                    <pic:cNvPicPr>
                      <a:picLocks noChangeAspect="1" noChangeArrowheads="1"/>
                    </pic:cNvPicPr>
                  </pic:nvPicPr>
                  <pic:blipFill>
                    <a:blip r:embed="rId7" cstate="print"/>
                    <a:srcRect/>
                    <a:stretch>
                      <a:fillRect/>
                    </a:stretch>
                  </pic:blipFill>
                  <pic:spPr bwMode="auto">
                    <a:xfrm>
                      <a:off x="0" y="0"/>
                      <a:ext cx="1914525" cy="1790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extent cx="1866900" cy="2162175"/>
            <wp:effectExtent l="19050" t="0" r="0" b="0"/>
            <wp:docPr id="5" name="Obrázok 31" descr="http://web06.edb.sk/pictures/productservices/12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descr="http://web06.edb.sk/pictures/productservices/122593.jpg"/>
                    <pic:cNvPicPr>
                      <a:picLocks noChangeAspect="1" noChangeArrowheads="1"/>
                    </pic:cNvPicPr>
                  </pic:nvPicPr>
                  <pic:blipFill>
                    <a:blip r:embed="rId8" cstate="print"/>
                    <a:srcRect/>
                    <a:stretch>
                      <a:fillRect/>
                    </a:stretch>
                  </pic:blipFill>
                  <pic:spPr bwMode="auto">
                    <a:xfrm>
                      <a:off x="0" y="0"/>
                      <a:ext cx="1866900" cy="2162175"/>
                    </a:xfrm>
                    <a:prstGeom prst="rect">
                      <a:avLst/>
                    </a:prstGeom>
                    <a:noFill/>
                    <a:ln w="9525">
                      <a:noFill/>
                      <a:miter lim="800000"/>
                      <a:headEnd/>
                      <a:tailEnd/>
                    </a:ln>
                  </pic:spPr>
                </pic:pic>
              </a:graphicData>
            </a:graphic>
          </wp:inline>
        </w:drawing>
      </w:r>
    </w:p>
    <w:p w:rsidR="001406CE" w:rsidRDefault="001406CE" w:rsidP="00904348">
      <w:pPr>
        <w:rPr>
          <w:rFonts w:ascii="Times New Roman" w:hAnsi="Times New Roman" w:cs="Times New Roman"/>
          <w:b/>
          <w:sz w:val="24"/>
          <w:szCs w:val="24"/>
        </w:rPr>
      </w:pPr>
    </w:p>
    <w:p w:rsidR="004E3F05" w:rsidRDefault="004E3F05"/>
    <w:sectPr w:rsidR="004E3F05" w:rsidSect="004E3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348"/>
    <w:rsid w:val="001406CE"/>
    <w:rsid w:val="00453153"/>
    <w:rsid w:val="004E3F05"/>
    <w:rsid w:val="00904348"/>
    <w:rsid w:val="00D25A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34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40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40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691475">
      <w:bodyDiv w:val="1"/>
      <w:marLeft w:val="0"/>
      <w:marRight w:val="0"/>
      <w:marTop w:val="0"/>
      <w:marBottom w:val="0"/>
      <w:divBdr>
        <w:top w:val="none" w:sz="0" w:space="0" w:color="auto"/>
        <w:left w:val="none" w:sz="0" w:space="0" w:color="auto"/>
        <w:bottom w:val="none" w:sz="0" w:space="0" w:color="auto"/>
        <w:right w:val="none" w:sz="0" w:space="0" w:color="auto"/>
      </w:divBdr>
    </w:div>
    <w:div w:id="11109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2021-01-06T10:42:00Z</dcterms:created>
  <dcterms:modified xsi:type="dcterms:W3CDTF">2021-01-06T12:37:00Z</dcterms:modified>
</cp:coreProperties>
</file>