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01" w:rsidRPr="00826201" w:rsidRDefault="00826201" w:rsidP="00826201">
      <w:pPr>
        <w:spacing w:after="0"/>
        <w:rPr>
          <w:rFonts w:ascii="Times New Roman" w:hAnsi="Times New Roman"/>
          <w:sz w:val="24"/>
          <w:szCs w:val="24"/>
        </w:rPr>
      </w:pPr>
      <w:r w:rsidRPr="00826201">
        <w:rPr>
          <w:rFonts w:ascii="Times New Roman" w:hAnsi="Times New Roman"/>
          <w:sz w:val="24"/>
          <w:szCs w:val="24"/>
        </w:rPr>
        <w:t xml:space="preserve"> 21.1.2022       </w:t>
      </w:r>
    </w:p>
    <w:p w:rsidR="00826201" w:rsidRPr="00826201" w:rsidRDefault="00826201" w:rsidP="00826201">
      <w:pPr>
        <w:spacing w:after="0"/>
        <w:rPr>
          <w:rFonts w:ascii="Times New Roman" w:hAnsi="Times New Roman"/>
          <w:b/>
          <w:sz w:val="24"/>
          <w:szCs w:val="24"/>
        </w:rPr>
      </w:pPr>
      <w:r w:rsidRPr="00826201">
        <w:rPr>
          <w:rFonts w:ascii="Times New Roman" w:hAnsi="Times New Roman"/>
          <w:b/>
          <w:sz w:val="24"/>
          <w:szCs w:val="24"/>
        </w:rPr>
        <w:t xml:space="preserve">Odborný výcvik 3. ročník    </w:t>
      </w:r>
    </w:p>
    <w:p w:rsidR="00826201" w:rsidRPr="00826201" w:rsidRDefault="00826201" w:rsidP="00826201">
      <w:pPr>
        <w:spacing w:after="0"/>
        <w:rPr>
          <w:rFonts w:ascii="Times New Roman" w:hAnsi="Times New Roman"/>
          <w:b/>
          <w:sz w:val="24"/>
          <w:szCs w:val="24"/>
        </w:rPr>
      </w:pPr>
      <w:r w:rsidRPr="0058113C">
        <w:rPr>
          <w:rFonts w:ascii="Times New Roman" w:eastAsia="Times New Roman" w:hAnsi="Times New Roman"/>
          <w:b/>
          <w:sz w:val="24"/>
          <w:szCs w:val="24"/>
          <w:lang w:eastAsia="sk-SK"/>
        </w:rPr>
        <w:t>Nácvik techniky poradenskej služby</w:t>
      </w:r>
      <w:r w:rsidRPr="00826201">
        <w:rPr>
          <w:rFonts w:ascii="Times New Roman" w:hAnsi="Times New Roman"/>
          <w:b/>
          <w:sz w:val="24"/>
          <w:szCs w:val="24"/>
        </w:rPr>
        <w:t xml:space="preserve">                     </w:t>
      </w:r>
    </w:p>
    <w:p w:rsidR="00826201" w:rsidRPr="00826201" w:rsidRDefault="00826201" w:rsidP="00826201">
      <w:pPr>
        <w:pStyle w:val="Bezriadkovania"/>
        <w:rPr>
          <w:rFonts w:ascii="Times New Roman" w:hAnsi="Times New Roman" w:cs="Times New Roman"/>
          <w:sz w:val="24"/>
          <w:szCs w:val="24"/>
        </w:rPr>
      </w:pPr>
    </w:p>
    <w:p w:rsidR="00826201" w:rsidRPr="00826201" w:rsidRDefault="00826201" w:rsidP="00826201">
      <w:pPr>
        <w:pStyle w:val="Bezriadkovania"/>
        <w:spacing w:line="276" w:lineRule="auto"/>
        <w:rPr>
          <w:rFonts w:ascii="Times New Roman" w:hAnsi="Times New Roman" w:cs="Times New Roman"/>
          <w:sz w:val="24"/>
          <w:szCs w:val="24"/>
        </w:rPr>
      </w:pPr>
      <w:r w:rsidRPr="00826201">
        <w:rPr>
          <w:rFonts w:ascii="Times New Roman" w:hAnsi="Times New Roman" w:cs="Times New Roman"/>
          <w:sz w:val="24"/>
          <w:szCs w:val="24"/>
        </w:rPr>
        <w:t>Zákazník niekedy pri nakupovaní potrebuje poradiť pri výbere tovaru, pri výbere značky, porovnaní niektorých značiek, príp. podobných tovarov. Na tento účel slúži poradenská služba. Táto služba je poskytovaná na konkrétnej predajni vyškolenými predavačmi, ktorí poznajú celý sortiment predávaného tovaru na predajni, jeho vlastnosti, možnosť použitia... a vedia zákazníkovi odborne poradiť.</w:t>
      </w:r>
    </w:p>
    <w:p w:rsidR="00826201" w:rsidRPr="00826201" w:rsidRDefault="00826201" w:rsidP="00826201">
      <w:pPr>
        <w:pStyle w:val="Bezriadkovania"/>
        <w:rPr>
          <w:rFonts w:ascii="Times New Roman" w:hAnsi="Times New Roman" w:cs="Times New Roman"/>
          <w:sz w:val="24"/>
          <w:szCs w:val="24"/>
        </w:rPr>
      </w:pPr>
    </w:p>
    <w:p w:rsidR="00826201" w:rsidRPr="00826201" w:rsidRDefault="00826201" w:rsidP="00826201">
      <w:pPr>
        <w:pStyle w:val="Bezriadkovania"/>
        <w:rPr>
          <w:rFonts w:ascii="Times New Roman" w:hAnsi="Times New Roman" w:cs="Times New Roman"/>
          <w:b/>
          <w:sz w:val="24"/>
          <w:szCs w:val="24"/>
        </w:rPr>
      </w:pPr>
      <w:r w:rsidRPr="00826201">
        <w:rPr>
          <w:rFonts w:ascii="Times New Roman" w:hAnsi="Times New Roman" w:cs="Times New Roman"/>
          <w:b/>
          <w:sz w:val="24"/>
          <w:szCs w:val="24"/>
        </w:rPr>
        <w:t>Postup:</w:t>
      </w:r>
    </w:p>
    <w:p w:rsidR="00826201" w:rsidRPr="00826201" w:rsidRDefault="00826201" w:rsidP="00826201">
      <w:pPr>
        <w:spacing w:after="0"/>
        <w:rPr>
          <w:rFonts w:ascii="Times New Roman" w:hAnsi="Times New Roman"/>
          <w:sz w:val="24"/>
          <w:szCs w:val="24"/>
        </w:rPr>
      </w:pPr>
    </w:p>
    <w:p w:rsidR="00826201" w:rsidRPr="00826201" w:rsidRDefault="00826201" w:rsidP="00826201">
      <w:pPr>
        <w:pStyle w:val="Bezriadkovania"/>
        <w:rPr>
          <w:rFonts w:ascii="Times New Roman" w:hAnsi="Times New Roman" w:cs="Times New Roman"/>
          <w:sz w:val="24"/>
          <w:szCs w:val="24"/>
        </w:rPr>
      </w:pPr>
      <w:r w:rsidRPr="00826201">
        <w:rPr>
          <w:rFonts w:ascii="Times New Roman" w:hAnsi="Times New Roman" w:cs="Times New Roman"/>
          <w:sz w:val="24"/>
          <w:szCs w:val="24"/>
        </w:rPr>
        <w:t xml:space="preserve">- </w:t>
      </w:r>
      <w:r w:rsidRPr="00826201">
        <w:rPr>
          <w:rFonts w:ascii="Times New Roman" w:hAnsi="Times New Roman" w:cs="Times New Roman"/>
          <w:b/>
          <w:sz w:val="24"/>
          <w:szCs w:val="24"/>
          <w:u w:val="single"/>
        </w:rPr>
        <w:t>privítanie zákazníka</w:t>
      </w:r>
      <w:r w:rsidRPr="00826201">
        <w:rPr>
          <w:rFonts w:ascii="Times New Roman" w:hAnsi="Times New Roman" w:cs="Times New Roman"/>
          <w:sz w:val="24"/>
          <w:szCs w:val="24"/>
        </w:rPr>
        <w:t xml:space="preserve"> :  Dobrý deň, ako vám môžem pomôcť, poradiť?</w:t>
      </w:r>
    </w:p>
    <w:p w:rsidR="00826201" w:rsidRPr="00826201" w:rsidRDefault="00826201" w:rsidP="00826201">
      <w:pPr>
        <w:pStyle w:val="Bezriadkovania"/>
        <w:rPr>
          <w:rFonts w:ascii="Times New Roman" w:hAnsi="Times New Roman" w:cs="Times New Roman"/>
          <w:sz w:val="24"/>
          <w:szCs w:val="24"/>
        </w:rPr>
      </w:pPr>
      <w:r w:rsidRPr="00826201">
        <w:rPr>
          <w:rFonts w:ascii="Times New Roman" w:hAnsi="Times New Roman" w:cs="Times New Roman"/>
          <w:sz w:val="24"/>
          <w:szCs w:val="24"/>
        </w:rPr>
        <w:t xml:space="preserve">                                             </w:t>
      </w:r>
    </w:p>
    <w:p w:rsidR="00826201" w:rsidRPr="00826201" w:rsidRDefault="00826201" w:rsidP="00826201">
      <w:pPr>
        <w:pStyle w:val="Bezriadkovania"/>
        <w:rPr>
          <w:rFonts w:ascii="Times New Roman" w:hAnsi="Times New Roman" w:cs="Times New Roman"/>
          <w:sz w:val="24"/>
          <w:szCs w:val="24"/>
        </w:rPr>
      </w:pPr>
      <w:r w:rsidRPr="00826201">
        <w:rPr>
          <w:rFonts w:ascii="Times New Roman" w:hAnsi="Times New Roman" w:cs="Times New Roman"/>
          <w:sz w:val="24"/>
          <w:szCs w:val="24"/>
        </w:rPr>
        <w:t xml:space="preserve">* v skratke zistíme, aký tovar zákazník požaduje, do akej miery je pre neho dôležitá značka, cena ....  </w:t>
      </w:r>
    </w:p>
    <w:p w:rsidR="00826201" w:rsidRPr="00826201" w:rsidRDefault="00826201" w:rsidP="00826201">
      <w:pPr>
        <w:pStyle w:val="Bezriadkovania"/>
        <w:rPr>
          <w:rFonts w:ascii="Times New Roman" w:hAnsi="Times New Roman" w:cs="Times New Roman"/>
          <w:sz w:val="24"/>
          <w:szCs w:val="24"/>
        </w:rPr>
      </w:pPr>
    </w:p>
    <w:p w:rsidR="00826201" w:rsidRPr="00826201" w:rsidRDefault="00826201" w:rsidP="00826201">
      <w:pPr>
        <w:pStyle w:val="Bezriadkovania"/>
        <w:rPr>
          <w:rFonts w:ascii="Times New Roman" w:hAnsi="Times New Roman" w:cs="Times New Roman"/>
          <w:sz w:val="24"/>
          <w:szCs w:val="24"/>
        </w:rPr>
      </w:pPr>
    </w:p>
    <w:p w:rsidR="00826201" w:rsidRPr="00826201" w:rsidRDefault="00826201" w:rsidP="00826201">
      <w:pPr>
        <w:pStyle w:val="Bezriadkovania"/>
        <w:rPr>
          <w:rFonts w:ascii="Times New Roman" w:hAnsi="Times New Roman" w:cs="Times New Roman"/>
          <w:sz w:val="24"/>
          <w:szCs w:val="24"/>
        </w:rPr>
      </w:pPr>
      <w:r w:rsidRPr="00826201">
        <w:rPr>
          <w:rFonts w:ascii="Times New Roman" w:hAnsi="Times New Roman" w:cs="Times New Roman"/>
          <w:sz w:val="24"/>
          <w:szCs w:val="24"/>
        </w:rPr>
        <w:t xml:space="preserve">- </w:t>
      </w:r>
      <w:r w:rsidRPr="00826201">
        <w:rPr>
          <w:rFonts w:ascii="Times New Roman" w:hAnsi="Times New Roman" w:cs="Times New Roman"/>
          <w:b/>
          <w:sz w:val="24"/>
          <w:szCs w:val="24"/>
          <w:u w:val="single"/>
        </w:rPr>
        <w:t>oboznámenie zákazníka s požadovaným tovarom</w:t>
      </w:r>
      <w:r w:rsidRPr="00826201">
        <w:rPr>
          <w:rFonts w:ascii="Times New Roman" w:hAnsi="Times New Roman" w:cs="Times New Roman"/>
          <w:b/>
          <w:sz w:val="24"/>
          <w:szCs w:val="24"/>
        </w:rPr>
        <w:t xml:space="preserve">, </w:t>
      </w:r>
      <w:r w:rsidRPr="00826201">
        <w:rPr>
          <w:rFonts w:ascii="Times New Roman" w:hAnsi="Times New Roman" w:cs="Times New Roman"/>
          <w:sz w:val="24"/>
          <w:szCs w:val="24"/>
        </w:rPr>
        <w:t>ktorý je aktuálne dostupný na predajni</w:t>
      </w:r>
    </w:p>
    <w:p w:rsidR="00826201" w:rsidRPr="00826201" w:rsidRDefault="00826201" w:rsidP="00826201">
      <w:pPr>
        <w:pStyle w:val="Bezriadkovania"/>
        <w:rPr>
          <w:rFonts w:ascii="Times New Roman" w:hAnsi="Times New Roman" w:cs="Times New Roman"/>
          <w:sz w:val="24"/>
          <w:szCs w:val="24"/>
        </w:rPr>
      </w:pPr>
      <w:r w:rsidRPr="00826201">
        <w:rPr>
          <w:rFonts w:ascii="Times New Roman" w:hAnsi="Times New Roman" w:cs="Times New Roman"/>
          <w:sz w:val="24"/>
          <w:szCs w:val="24"/>
        </w:rPr>
        <w:t xml:space="preserve">                                             </w:t>
      </w:r>
    </w:p>
    <w:p w:rsidR="00826201" w:rsidRPr="00826201" w:rsidRDefault="00826201" w:rsidP="00826201">
      <w:pPr>
        <w:pStyle w:val="Bezriadkovania"/>
        <w:rPr>
          <w:rFonts w:ascii="Times New Roman" w:hAnsi="Times New Roman" w:cs="Times New Roman"/>
          <w:sz w:val="24"/>
          <w:szCs w:val="24"/>
        </w:rPr>
      </w:pPr>
      <w:r w:rsidRPr="00826201">
        <w:rPr>
          <w:rFonts w:ascii="Times New Roman" w:hAnsi="Times New Roman" w:cs="Times New Roman"/>
          <w:sz w:val="24"/>
          <w:szCs w:val="24"/>
        </w:rPr>
        <w:t xml:space="preserve">* predvedenie tovaru, oboznámenie s jeho vlastnosťami, funkciami, porovnanie viacerých značiek konkrétneho výrobku ( napr. vysávač zn. Eta, </w:t>
      </w:r>
      <w:proofErr w:type="spellStart"/>
      <w:r w:rsidRPr="00826201">
        <w:rPr>
          <w:rFonts w:ascii="Times New Roman" w:hAnsi="Times New Roman" w:cs="Times New Roman"/>
          <w:sz w:val="24"/>
          <w:szCs w:val="24"/>
        </w:rPr>
        <w:t>Zelmer</w:t>
      </w:r>
      <w:proofErr w:type="spellEnd"/>
      <w:r w:rsidRPr="00826201">
        <w:rPr>
          <w:rFonts w:ascii="Times New Roman" w:hAnsi="Times New Roman" w:cs="Times New Roman"/>
          <w:sz w:val="24"/>
          <w:szCs w:val="24"/>
        </w:rPr>
        <w:t xml:space="preserve">, </w:t>
      </w:r>
      <w:proofErr w:type="spellStart"/>
      <w:r w:rsidRPr="00826201">
        <w:rPr>
          <w:rFonts w:ascii="Times New Roman" w:hAnsi="Times New Roman" w:cs="Times New Roman"/>
          <w:sz w:val="24"/>
          <w:szCs w:val="24"/>
        </w:rPr>
        <w:t>Rowenta</w:t>
      </w:r>
      <w:proofErr w:type="spellEnd"/>
      <w:r w:rsidRPr="00826201">
        <w:rPr>
          <w:rFonts w:ascii="Times New Roman" w:hAnsi="Times New Roman" w:cs="Times New Roman"/>
          <w:sz w:val="24"/>
          <w:szCs w:val="24"/>
        </w:rPr>
        <w:t>), pomoc pri rozhodovaní zákazníkovi.</w:t>
      </w:r>
    </w:p>
    <w:p w:rsidR="00826201" w:rsidRPr="00826201" w:rsidRDefault="00826201" w:rsidP="00826201">
      <w:pPr>
        <w:pStyle w:val="Bezriadkovania"/>
        <w:rPr>
          <w:rFonts w:ascii="Times New Roman" w:hAnsi="Times New Roman" w:cs="Times New Roman"/>
          <w:sz w:val="24"/>
          <w:szCs w:val="24"/>
        </w:rPr>
      </w:pPr>
      <w:r w:rsidRPr="00826201">
        <w:rPr>
          <w:rFonts w:ascii="Times New Roman" w:hAnsi="Times New Roman" w:cs="Times New Roman"/>
          <w:sz w:val="24"/>
          <w:szCs w:val="24"/>
        </w:rPr>
        <w:t xml:space="preserve">Zákazníkovi konkrétny tovar nikdy nevnucujeme, voľba kúpy je len na ňom! </w:t>
      </w:r>
    </w:p>
    <w:p w:rsidR="00826201" w:rsidRPr="00826201" w:rsidRDefault="00826201" w:rsidP="00826201">
      <w:pPr>
        <w:pStyle w:val="Bezriadkovania"/>
        <w:rPr>
          <w:rFonts w:ascii="Times New Roman" w:hAnsi="Times New Roman" w:cs="Times New Roman"/>
          <w:sz w:val="24"/>
          <w:szCs w:val="24"/>
        </w:rPr>
      </w:pPr>
    </w:p>
    <w:p w:rsidR="00826201" w:rsidRPr="00826201" w:rsidRDefault="00826201" w:rsidP="00826201">
      <w:pPr>
        <w:pStyle w:val="Bezriadkovania"/>
        <w:rPr>
          <w:rFonts w:ascii="Times New Roman" w:hAnsi="Times New Roman" w:cs="Times New Roman"/>
          <w:sz w:val="24"/>
          <w:szCs w:val="24"/>
        </w:rPr>
      </w:pPr>
    </w:p>
    <w:p w:rsidR="00826201" w:rsidRPr="00826201" w:rsidRDefault="00826201" w:rsidP="00826201">
      <w:pPr>
        <w:pStyle w:val="Bezriadkovania"/>
        <w:rPr>
          <w:rFonts w:ascii="Times New Roman" w:hAnsi="Times New Roman" w:cs="Times New Roman"/>
          <w:sz w:val="24"/>
          <w:szCs w:val="24"/>
        </w:rPr>
      </w:pPr>
      <w:r w:rsidRPr="00826201">
        <w:rPr>
          <w:rFonts w:ascii="Times New Roman" w:hAnsi="Times New Roman" w:cs="Times New Roman"/>
          <w:sz w:val="24"/>
          <w:szCs w:val="24"/>
        </w:rPr>
        <w:t xml:space="preserve">- </w:t>
      </w:r>
      <w:r w:rsidRPr="00826201">
        <w:rPr>
          <w:rFonts w:ascii="Times New Roman" w:hAnsi="Times New Roman" w:cs="Times New Roman"/>
          <w:b/>
          <w:sz w:val="24"/>
          <w:szCs w:val="24"/>
        </w:rPr>
        <w:t xml:space="preserve">pri pozitívnom rozhodnutí o kúpe </w:t>
      </w:r>
      <w:r w:rsidRPr="00826201">
        <w:rPr>
          <w:rFonts w:ascii="Times New Roman" w:hAnsi="Times New Roman" w:cs="Times New Roman"/>
          <w:sz w:val="24"/>
          <w:szCs w:val="24"/>
        </w:rPr>
        <w:t>odniesť zabalený tovar k pokladni, poďakovať za nákup, popriať pekný deň...</w:t>
      </w:r>
    </w:p>
    <w:p w:rsidR="00826201" w:rsidRPr="00826201" w:rsidRDefault="00826201" w:rsidP="00826201">
      <w:pPr>
        <w:pStyle w:val="Bezriadkovania"/>
        <w:rPr>
          <w:rFonts w:ascii="Times New Roman" w:hAnsi="Times New Roman" w:cs="Times New Roman"/>
          <w:sz w:val="24"/>
          <w:szCs w:val="24"/>
        </w:rPr>
      </w:pPr>
    </w:p>
    <w:p w:rsidR="004741BC" w:rsidRDefault="004741BC" w:rsidP="00826201">
      <w:pPr>
        <w:spacing w:after="0"/>
        <w:rPr>
          <w:rFonts w:ascii="Times New Roman" w:hAnsi="Times New Roman"/>
          <w:sz w:val="24"/>
          <w:szCs w:val="24"/>
        </w:rPr>
      </w:pPr>
    </w:p>
    <w:p w:rsidR="00EE0CAF" w:rsidRPr="00826201" w:rsidRDefault="00EE0CAF" w:rsidP="00826201">
      <w:pPr>
        <w:spacing w:after="0"/>
        <w:rPr>
          <w:rFonts w:ascii="Times New Roman" w:hAnsi="Times New Roman"/>
          <w:sz w:val="24"/>
          <w:szCs w:val="24"/>
        </w:rPr>
      </w:pPr>
      <w:r w:rsidRPr="00EE0CAF">
        <w:rPr>
          <w:rFonts w:ascii="Times New Roman" w:hAnsi="Times New Roman"/>
          <w:sz w:val="24"/>
          <w:szCs w:val="24"/>
          <w:highlight w:val="yellow"/>
        </w:rPr>
        <w:t>Úloha: Vyskúšajte si doma s rodičom, alebo so súrodencom ako by ste predviedli nejaký tovar zákazníkovi. (napríklad: kávu, čaj, kečup, elektronika a podobne)</w:t>
      </w:r>
      <w:r>
        <w:rPr>
          <w:rFonts w:ascii="Times New Roman" w:hAnsi="Times New Roman"/>
          <w:sz w:val="24"/>
          <w:szCs w:val="24"/>
        </w:rPr>
        <w:t>.</w:t>
      </w:r>
      <w:bookmarkStart w:id="0" w:name="_GoBack"/>
      <w:bookmarkEnd w:id="0"/>
      <w:r>
        <w:rPr>
          <w:rFonts w:ascii="Times New Roman" w:hAnsi="Times New Roman"/>
          <w:sz w:val="24"/>
          <w:szCs w:val="24"/>
        </w:rPr>
        <w:t xml:space="preserve">                                              </w:t>
      </w:r>
    </w:p>
    <w:sectPr w:rsidR="00EE0CAF" w:rsidRPr="00826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A68F9"/>
    <w:multiLevelType w:val="hybridMultilevel"/>
    <w:tmpl w:val="BACA6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B4D0B35"/>
    <w:multiLevelType w:val="hybridMultilevel"/>
    <w:tmpl w:val="1F4A9F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00"/>
    <w:rsid w:val="00035F00"/>
    <w:rsid w:val="003071D2"/>
    <w:rsid w:val="004741BC"/>
    <w:rsid w:val="00826201"/>
    <w:rsid w:val="008E5015"/>
    <w:rsid w:val="00ED08AF"/>
    <w:rsid w:val="00EE0C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08AF"/>
    <w:rPr>
      <w:rFonts w:ascii="Calibri" w:eastAsia="Calibri" w:hAnsi="Calibri" w:cs="Times New Roman"/>
    </w:rPr>
  </w:style>
  <w:style w:type="paragraph" w:styleId="Nadpis2">
    <w:name w:val="heading 2"/>
    <w:basedOn w:val="Normlny"/>
    <w:next w:val="Normlny"/>
    <w:link w:val="Nadpis2Char"/>
    <w:uiPriority w:val="9"/>
    <w:unhideWhenUsed/>
    <w:qFormat/>
    <w:rsid w:val="00ED08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5F00"/>
    <w:pPr>
      <w:ind w:left="720"/>
      <w:contextualSpacing/>
    </w:pPr>
    <w:rPr>
      <w:rFonts w:asciiTheme="minorHAnsi" w:eastAsiaTheme="minorHAnsi" w:hAnsiTheme="minorHAnsi" w:cstheme="minorBidi"/>
    </w:rPr>
  </w:style>
  <w:style w:type="character" w:styleId="Siln">
    <w:name w:val="Strong"/>
    <w:basedOn w:val="Predvolenpsmoodseku"/>
    <w:uiPriority w:val="22"/>
    <w:qFormat/>
    <w:rsid w:val="00035F00"/>
    <w:rPr>
      <w:b/>
      <w:bCs/>
    </w:rPr>
  </w:style>
  <w:style w:type="character" w:customStyle="1" w:styleId="Nadpis2Char">
    <w:name w:val="Nadpis 2 Char"/>
    <w:basedOn w:val="Predvolenpsmoodseku"/>
    <w:link w:val="Nadpis2"/>
    <w:uiPriority w:val="9"/>
    <w:rsid w:val="00ED08AF"/>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unhideWhenUsed/>
    <w:rsid w:val="00ED08AF"/>
    <w:pPr>
      <w:spacing w:before="100" w:beforeAutospacing="1" w:after="100" w:afterAutospacing="1" w:line="240" w:lineRule="auto"/>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ED08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08AF"/>
    <w:rPr>
      <w:rFonts w:ascii="Tahoma" w:eastAsia="Calibri" w:hAnsi="Tahoma" w:cs="Tahoma"/>
      <w:sz w:val="16"/>
      <w:szCs w:val="16"/>
    </w:rPr>
  </w:style>
  <w:style w:type="paragraph" w:styleId="Bezriadkovania">
    <w:name w:val="No Spacing"/>
    <w:uiPriority w:val="1"/>
    <w:qFormat/>
    <w:rsid w:val="00826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08AF"/>
    <w:rPr>
      <w:rFonts w:ascii="Calibri" w:eastAsia="Calibri" w:hAnsi="Calibri" w:cs="Times New Roman"/>
    </w:rPr>
  </w:style>
  <w:style w:type="paragraph" w:styleId="Nadpis2">
    <w:name w:val="heading 2"/>
    <w:basedOn w:val="Normlny"/>
    <w:next w:val="Normlny"/>
    <w:link w:val="Nadpis2Char"/>
    <w:uiPriority w:val="9"/>
    <w:unhideWhenUsed/>
    <w:qFormat/>
    <w:rsid w:val="00ED08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5F00"/>
    <w:pPr>
      <w:ind w:left="720"/>
      <w:contextualSpacing/>
    </w:pPr>
    <w:rPr>
      <w:rFonts w:asciiTheme="minorHAnsi" w:eastAsiaTheme="minorHAnsi" w:hAnsiTheme="minorHAnsi" w:cstheme="minorBidi"/>
    </w:rPr>
  </w:style>
  <w:style w:type="character" w:styleId="Siln">
    <w:name w:val="Strong"/>
    <w:basedOn w:val="Predvolenpsmoodseku"/>
    <w:uiPriority w:val="22"/>
    <w:qFormat/>
    <w:rsid w:val="00035F00"/>
    <w:rPr>
      <w:b/>
      <w:bCs/>
    </w:rPr>
  </w:style>
  <w:style w:type="character" w:customStyle="1" w:styleId="Nadpis2Char">
    <w:name w:val="Nadpis 2 Char"/>
    <w:basedOn w:val="Predvolenpsmoodseku"/>
    <w:link w:val="Nadpis2"/>
    <w:uiPriority w:val="9"/>
    <w:rsid w:val="00ED08AF"/>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unhideWhenUsed/>
    <w:rsid w:val="00ED08AF"/>
    <w:pPr>
      <w:spacing w:before="100" w:beforeAutospacing="1" w:after="100" w:afterAutospacing="1" w:line="240" w:lineRule="auto"/>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ED08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08AF"/>
    <w:rPr>
      <w:rFonts w:ascii="Tahoma" w:eastAsia="Calibri" w:hAnsi="Tahoma" w:cs="Tahoma"/>
      <w:sz w:val="16"/>
      <w:szCs w:val="16"/>
    </w:rPr>
  </w:style>
  <w:style w:type="paragraph" w:styleId="Bezriadkovania">
    <w:name w:val="No Spacing"/>
    <w:uiPriority w:val="1"/>
    <w:qFormat/>
    <w:rsid w:val="00826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1230</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  Szabová</dc:creator>
  <cp:lastModifiedBy>Vierka  Szabová</cp:lastModifiedBy>
  <cp:revision>3</cp:revision>
  <dcterms:created xsi:type="dcterms:W3CDTF">2022-01-19T16:08:00Z</dcterms:created>
  <dcterms:modified xsi:type="dcterms:W3CDTF">2022-01-20T07:58:00Z</dcterms:modified>
</cp:coreProperties>
</file>