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2" w:rsidRDefault="00D47EB2" w:rsidP="00D47EB2">
      <w:pPr>
        <w:jc w:val="center"/>
        <w:rPr>
          <w:b/>
          <w:sz w:val="28"/>
          <w:szCs w:val="28"/>
          <w:u w:val="single"/>
        </w:rPr>
      </w:pPr>
      <w:r w:rsidRPr="00E255E0">
        <w:rPr>
          <w:b/>
          <w:sz w:val="28"/>
          <w:szCs w:val="28"/>
          <w:u w:val="single"/>
        </w:rPr>
        <w:t>VÝSADBA A OŠETROVANIE RASTLÍN</w:t>
      </w:r>
    </w:p>
    <w:p w:rsidR="00D47EB2" w:rsidRPr="0081130F" w:rsidRDefault="00D47EB2" w:rsidP="00D47EB2"/>
    <w:p w:rsidR="00D47EB2" w:rsidRPr="00466D60" w:rsidRDefault="00D47EB2" w:rsidP="00D47EB2">
      <w:pPr>
        <w:rPr>
          <w:color w:val="000000"/>
        </w:rPr>
      </w:pPr>
      <w:r w:rsidRPr="00466D60">
        <w:t xml:space="preserve">Sejba a vysádzanie </w:t>
      </w:r>
      <w:r w:rsidRPr="00466D60">
        <w:rPr>
          <w:color w:val="000000"/>
        </w:rPr>
        <w:t>sú pracovné operácie, pomocou ktorých sa zakladá porast poľnohospodárskych plodín rozmiestnením osiva alebo sadiva na plánovite vybranom pozemku.</w:t>
      </w:r>
    </w:p>
    <w:p w:rsidR="00D47EB2" w:rsidRPr="00466D60" w:rsidRDefault="00D47EB2" w:rsidP="00D47EB2">
      <w:r w:rsidRPr="00466D60">
        <w:rPr>
          <w:color w:val="000000"/>
        </w:rPr>
        <w:t>Sejba a vysádzanie sú z hľadiska organizácie práce náročné pracovné operácie, pretože ich treba vykonať v krátkom čase a čo najkvalitnejšie.</w:t>
      </w:r>
    </w:p>
    <w:p w:rsidR="00D47EB2" w:rsidRPr="00466D60" w:rsidRDefault="00D47EB2" w:rsidP="00D47EB2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b/>
          <w:bCs/>
          <w:color w:val="000000"/>
          <w:lang w:eastAsia="ja-JP"/>
        </w:rPr>
        <w:t xml:space="preserve">Úlohou sejby a vysádzania je : </w:t>
      </w:r>
    </w:p>
    <w:p w:rsidR="00D47EB2" w:rsidRPr="00466D60" w:rsidRDefault="00D47EB2" w:rsidP="00D47EB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zapracovať osivo a sadivo do pôdy tak, aby mohlo úspešne a rovnomerne vyklíčiť</w:t>
      </w:r>
      <w:r>
        <w:rPr>
          <w:color w:val="000000"/>
          <w:lang w:eastAsia="ja-JP"/>
        </w:rPr>
        <w:t>,</w:t>
      </w:r>
      <w:r w:rsidRPr="00466D60">
        <w:rPr>
          <w:color w:val="000000"/>
          <w:lang w:eastAsia="ja-JP"/>
        </w:rPr>
        <w:t xml:space="preserve"> </w:t>
      </w:r>
    </w:p>
    <w:p w:rsidR="00D47EB2" w:rsidRPr="00466D60" w:rsidRDefault="00D47EB2" w:rsidP="00D47EB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vytvoriť mladým rastlinám vhodné podmienky a optimálny životný priestor na vývin porastu, aby mohol využiť svoju produkčnú schopnosť</w:t>
      </w:r>
      <w:r>
        <w:rPr>
          <w:color w:val="000000"/>
          <w:lang w:eastAsia="ja-JP"/>
        </w:rPr>
        <w:t>.</w:t>
      </w:r>
      <w:r w:rsidRPr="00466D60">
        <w:rPr>
          <w:color w:val="000000"/>
          <w:lang w:eastAsia="ja-JP"/>
        </w:rPr>
        <w:t xml:space="preserve"> </w:t>
      </w:r>
    </w:p>
    <w:p w:rsidR="00D47EB2" w:rsidRPr="00466D60" w:rsidRDefault="00D47EB2" w:rsidP="00D47EB2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 xml:space="preserve">Ošetrovaním sa rozumejú všetky pracovné operácie vykonané od sejby až do zberu poľnohospodárskych plodín. Majú zabezpečiť rastlinám také podmienky prostredia, v ktorých sa lepšie vyvíjajú a rastú. </w:t>
      </w:r>
    </w:p>
    <w:p w:rsidR="00D47EB2" w:rsidRPr="00466D60" w:rsidRDefault="00D47EB2" w:rsidP="00D47EB2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b/>
          <w:bCs/>
          <w:color w:val="000000"/>
          <w:lang w:eastAsia="ja-JP"/>
        </w:rPr>
        <w:t xml:space="preserve">Základné ciele ošetrovania porastov : </w:t>
      </w:r>
    </w:p>
    <w:p w:rsidR="00D47EB2" w:rsidRPr="00466D60" w:rsidRDefault="00D47EB2" w:rsidP="00D47E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regulácia organizácie založeného porastu ( prerieďovanie, podpora odnožovania, jednotenie, pribrzdenie rastu )</w:t>
      </w:r>
      <w:r>
        <w:rPr>
          <w:color w:val="000000"/>
          <w:lang w:eastAsia="ja-JP"/>
        </w:rPr>
        <w:t>,</w:t>
      </w:r>
      <w:r w:rsidRPr="00466D60">
        <w:rPr>
          <w:color w:val="000000"/>
          <w:lang w:eastAsia="ja-JP"/>
        </w:rPr>
        <w:t xml:space="preserve"> </w:t>
      </w:r>
    </w:p>
    <w:p w:rsidR="00D47EB2" w:rsidRPr="00466D60" w:rsidRDefault="00D47EB2" w:rsidP="00D47E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zabezpečenie dostatočného množstva potrebných živín počas celého vegetačného obdobia ( prihnojovanie N a mikroelementovými hnojivami )</w:t>
      </w:r>
      <w:r>
        <w:rPr>
          <w:color w:val="000000"/>
          <w:lang w:eastAsia="ja-JP"/>
        </w:rPr>
        <w:t>,</w:t>
      </w:r>
      <w:r w:rsidRPr="00466D60">
        <w:rPr>
          <w:color w:val="000000"/>
          <w:lang w:eastAsia="ja-JP"/>
        </w:rPr>
        <w:t xml:space="preserve"> </w:t>
      </w:r>
    </w:p>
    <w:p w:rsidR="00D47EB2" w:rsidRPr="00466D60" w:rsidRDefault="00D47EB2" w:rsidP="00D47E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odstraňovanie negatívnych vplyvov okolitého prostredia na rast a vývin ( rozširovanie burín, chorôb, škodcov, vplyv m</w:t>
      </w:r>
      <w:r>
        <w:rPr>
          <w:color w:val="000000"/>
          <w:lang w:eastAsia="ja-JP"/>
        </w:rPr>
        <w:t>razov, vysokých teplôt, sucha ),</w:t>
      </w:r>
    </w:p>
    <w:p w:rsidR="00D47EB2" w:rsidRPr="00466D60" w:rsidRDefault="00D47EB2" w:rsidP="00D47E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 xml:space="preserve">zabezpečovanie optimálnej štruktúry pôdy, vhodné vlahové podmienky </w:t>
      </w:r>
      <w:r>
        <w:rPr>
          <w:color w:val="000000"/>
          <w:lang w:eastAsia="ja-JP"/>
        </w:rPr>
        <w:t xml:space="preserve">                                   </w:t>
      </w:r>
      <w:r w:rsidRPr="00466D60">
        <w:rPr>
          <w:color w:val="000000"/>
          <w:lang w:eastAsia="ja-JP"/>
        </w:rPr>
        <w:t xml:space="preserve">a hospodárenie s pôdnou vodou, klimatické pomery v poraste a dostatok vzduchu </w:t>
      </w:r>
      <w:r>
        <w:rPr>
          <w:color w:val="000000"/>
          <w:lang w:eastAsia="ja-JP"/>
        </w:rPr>
        <w:t xml:space="preserve">                v pôde,</w:t>
      </w:r>
    </w:p>
    <w:p w:rsidR="00D47EB2" w:rsidRPr="00466D60" w:rsidRDefault="00D47EB2" w:rsidP="00D47E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pozitívne vplývanie na rast a vývin rastlín podľa pestovateľského zámeru</w:t>
      </w:r>
      <w:r>
        <w:rPr>
          <w:color w:val="000000"/>
          <w:lang w:eastAsia="ja-JP"/>
        </w:rPr>
        <w:t>.</w:t>
      </w:r>
      <w:r w:rsidRPr="00466D60">
        <w:rPr>
          <w:color w:val="000000"/>
          <w:lang w:eastAsia="ja-JP"/>
        </w:rPr>
        <w:t xml:space="preserve"> </w:t>
      </w:r>
    </w:p>
    <w:p w:rsidR="00D47EB2" w:rsidRPr="00466D60" w:rsidRDefault="00D47EB2" w:rsidP="00D47EB2">
      <w:pPr>
        <w:autoSpaceDE w:val="0"/>
        <w:autoSpaceDN w:val="0"/>
        <w:adjustRightInd w:val="0"/>
        <w:rPr>
          <w:color w:val="000000"/>
          <w:lang w:eastAsia="ja-JP"/>
        </w:rPr>
      </w:pPr>
      <w:r w:rsidRPr="00466D60">
        <w:rPr>
          <w:color w:val="000000"/>
          <w:lang w:eastAsia="ja-JP"/>
        </w:rPr>
        <w:t>Na ošetrovanie je potrebné vždy zvoliť vhodný zásah a zabezpečiť jeho vykonanie.</w:t>
      </w:r>
    </w:p>
    <w:p w:rsidR="00D47EB2" w:rsidRPr="0081130F" w:rsidRDefault="00D47EB2" w:rsidP="00D47EB2"/>
    <w:p w:rsidR="00D47EB2" w:rsidRPr="0081130F" w:rsidRDefault="00D47EB2" w:rsidP="00D47EB2"/>
    <w:p w:rsidR="00D47EB2" w:rsidRPr="0081130F" w:rsidRDefault="00D47EB2" w:rsidP="00D47EB2">
      <w:pPr>
        <w:jc w:val="center"/>
      </w:pPr>
      <w:r>
        <w:rPr>
          <w:lang w:eastAsia="sk-SK"/>
        </w:rPr>
        <w:drawing>
          <wp:inline distT="0" distB="0" distL="0" distR="0">
            <wp:extent cx="2273935" cy="17297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B2" w:rsidRPr="0081130F" w:rsidRDefault="00D47EB2" w:rsidP="00D47EB2">
      <w:pPr>
        <w:jc w:val="center"/>
      </w:pPr>
    </w:p>
    <w:p w:rsidR="00D47EB2" w:rsidRPr="0081130F" w:rsidRDefault="00D47EB2" w:rsidP="00D47EB2">
      <w:r>
        <w:t xml:space="preserve">                                                           </w:t>
      </w:r>
      <w:r>
        <w:rPr>
          <w:rFonts w:cs="Arial"/>
          <w:color w:val="000000"/>
          <w:sz w:val="23"/>
          <w:szCs w:val="23"/>
        </w:rPr>
        <w:t>diskový sejací stroj</w:t>
      </w:r>
    </w:p>
    <w:p w:rsidR="00D47EB2" w:rsidRPr="0081130F" w:rsidRDefault="00D47EB2" w:rsidP="00D47EB2"/>
    <w:p w:rsidR="00D47EB2" w:rsidRPr="0081130F" w:rsidRDefault="00D47EB2" w:rsidP="00D47EB2"/>
    <w:p w:rsidR="00D47EB2" w:rsidRDefault="00D47EB2" w:rsidP="00D47EB2"/>
    <w:p w:rsidR="00D47EB2" w:rsidRDefault="00D47EB2" w:rsidP="00D47EB2"/>
    <w:p w:rsidR="00D47EB2" w:rsidRDefault="00D47EB2" w:rsidP="00D47EB2"/>
    <w:p w:rsidR="006A77EE" w:rsidRDefault="006A77EE" w:rsidP="00D47EB2"/>
    <w:p w:rsidR="006A77EE" w:rsidRDefault="006A77EE" w:rsidP="00D47EB2"/>
    <w:p w:rsidR="006A77EE" w:rsidRDefault="006A77EE" w:rsidP="00D47EB2"/>
    <w:p w:rsidR="00D47EB2" w:rsidRDefault="00D47EB2" w:rsidP="00D47EB2"/>
    <w:p w:rsidR="0019219F" w:rsidRDefault="0019219F">
      <w:bookmarkStart w:id="0" w:name="_GoBack"/>
      <w:bookmarkEnd w:id="0"/>
    </w:p>
    <w:sectPr w:rsidR="0019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CF"/>
    <w:multiLevelType w:val="hybridMultilevel"/>
    <w:tmpl w:val="A31274D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415B12"/>
    <w:multiLevelType w:val="hybridMultilevel"/>
    <w:tmpl w:val="11D43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63DF"/>
    <w:multiLevelType w:val="hybridMultilevel"/>
    <w:tmpl w:val="705CE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3AA5"/>
    <w:multiLevelType w:val="hybridMultilevel"/>
    <w:tmpl w:val="00063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2"/>
    <w:rsid w:val="0019219F"/>
    <w:rsid w:val="006A77EE"/>
    <w:rsid w:val="008734D6"/>
    <w:rsid w:val="00D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EB2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B2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EB2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B2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2021-03-16T08:40:00Z</dcterms:created>
  <dcterms:modified xsi:type="dcterms:W3CDTF">2021-03-16T09:01:00Z</dcterms:modified>
</cp:coreProperties>
</file>