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1C" w:rsidRDefault="006B771C" w:rsidP="006B771C">
      <w:pPr>
        <w:jc w:val="center"/>
        <w:rPr>
          <w:b/>
          <w:sz w:val="28"/>
          <w:szCs w:val="28"/>
        </w:rPr>
      </w:pPr>
      <w:r w:rsidRPr="00682A5B">
        <w:rPr>
          <w:b/>
          <w:sz w:val="28"/>
          <w:szCs w:val="28"/>
        </w:rPr>
        <w:t>Prúdenie roztokov látok stonkou</w:t>
      </w:r>
    </w:p>
    <w:p w:rsidR="006B771C" w:rsidRDefault="006B771C" w:rsidP="006B771C">
      <w:pPr>
        <w:jc w:val="center"/>
        <w:rPr>
          <w:noProof/>
        </w:rPr>
      </w:pPr>
    </w:p>
    <w:p w:rsidR="006B771C" w:rsidRPr="00682A5B" w:rsidRDefault="006B771C" w:rsidP="006B771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CDEFF7" wp14:editId="553E2829">
            <wp:extent cx="1200150" cy="1857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9440" t="22059" r="29726" b="20588"/>
                    <a:stretch/>
                  </pic:blipFill>
                  <pic:spPr bwMode="auto">
                    <a:xfrm>
                      <a:off x="0" y="0"/>
                      <a:ext cx="1200203" cy="1857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71C" w:rsidRPr="00682A5B" w:rsidRDefault="006B771C" w:rsidP="006B771C"/>
    <w:p w:rsidR="006B771C" w:rsidRPr="00682A5B" w:rsidRDefault="006B771C" w:rsidP="006B771C">
      <w:r w:rsidRPr="00682A5B">
        <w:t xml:space="preserve">     </w:t>
      </w:r>
    </w:p>
    <w:p w:rsidR="006B771C" w:rsidRPr="00682A5B" w:rsidRDefault="006B771C" w:rsidP="006B771C">
      <w:r w:rsidRPr="00682A5B">
        <w:t xml:space="preserve">     Voda je základná životná podmienka všetkých živých organizmov. Roztoky látok prúdia v bylinách a </w:t>
      </w:r>
      <w:r w:rsidRPr="00682A5B">
        <w:t>drevinách</w:t>
      </w:r>
      <w:r w:rsidRPr="00682A5B">
        <w:t xml:space="preserve"> dvoma smermi. Z koreňa cez stonku do listov prúdia roztoky látok z pôdy (voda, anorganické látky). Z listov cez stonku do koreňa prúdia roztoky látok (organických), ktoré vznikli v listoch, niektorá rastlina si ich ukladá ako zásobné látky (napr. mrkva).  </w:t>
      </w:r>
    </w:p>
    <w:p w:rsidR="006B771C" w:rsidRPr="00682A5B" w:rsidRDefault="006B771C" w:rsidP="006B771C"/>
    <w:p w:rsidR="006B771C" w:rsidRPr="00682A5B" w:rsidRDefault="006B771C" w:rsidP="006B771C">
      <w:r w:rsidRPr="00682A5B">
        <w:t xml:space="preserve">     Cievne zväzky majú drevnú a lykovú časť. Drevnou časťou stúpajú roztoky látok z koreňa do stonky. Lykovou časťou prúdia roztoky z listov do koreňa. Dreviny majú viac cievnych zväzkov najmä v starších stonkách. </w:t>
      </w:r>
    </w:p>
    <w:p w:rsidR="006B771C" w:rsidRPr="00682A5B" w:rsidRDefault="006B771C" w:rsidP="006B771C">
      <w:r w:rsidRPr="00682A5B">
        <w:t xml:space="preserve">   </w:t>
      </w:r>
    </w:p>
    <w:p w:rsidR="006B771C" w:rsidRPr="00682A5B" w:rsidRDefault="006B771C" w:rsidP="006B771C">
      <w:r w:rsidRPr="00682A5B">
        <w:t xml:space="preserve">     Cievne zväzky sa rozlišujú na: drevo – vedie roztoky látok z koreňov do listov. Drevo zabezpečuje aj pevnosť a každoročne pribúda.  Na jar sa v dreve tvoria bunky s tenšími stenami (svetlejšie drevo), v lete s hrubšími stenami (tmavšie drevo). Jarné a letné drevo tvorí letokruhy. </w:t>
      </w:r>
    </w:p>
    <w:p w:rsidR="006B771C" w:rsidRPr="00682A5B" w:rsidRDefault="006B771C" w:rsidP="006B771C">
      <w:r>
        <w:t>-</w:t>
      </w:r>
      <w:r w:rsidRPr="00682A5B">
        <w:t xml:space="preserve"> lyko – vedie roztoky látok z listov do koreňov. </w:t>
      </w:r>
    </w:p>
    <w:p w:rsidR="006B771C" w:rsidRPr="00682A5B" w:rsidRDefault="006B771C" w:rsidP="006B771C">
      <w:r w:rsidRPr="00682A5B">
        <w:t xml:space="preserve">    </w:t>
      </w:r>
    </w:p>
    <w:p w:rsidR="006B771C" w:rsidRPr="00682A5B" w:rsidRDefault="006B771C" w:rsidP="006B771C">
      <w:r w:rsidRPr="00682A5B">
        <w:t xml:space="preserve">     Stonkami bylín a drevín prúdia roztoky látok dvoma smermi. Na stonke bylín na priereze možno rozlíšiť: pokožku, bunky stonky, cievne zväzky. Stonka drevín sa na priereze skladá: z kôry, lyka, dreva. Drevom vystupujú roztoky látok z koreňa do listov. Lykom prúdia roztoky látok z listov do koreňa. </w:t>
      </w:r>
    </w:p>
    <w:p w:rsidR="006B771C" w:rsidRDefault="006B771C" w:rsidP="006B771C">
      <w:r>
        <w:rPr>
          <w:noProof/>
        </w:rPr>
        <w:drawing>
          <wp:inline distT="0" distB="0" distL="0" distR="0" wp14:anchorId="32BDFE3C" wp14:editId="7100723B">
            <wp:extent cx="2114550" cy="20193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0842" t="21765" r="22450" b="15882"/>
                    <a:stretch/>
                  </pic:blipFill>
                  <pic:spPr bwMode="auto">
                    <a:xfrm>
                      <a:off x="0" y="0"/>
                      <a:ext cx="2114644" cy="201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771C">
        <w:rPr>
          <w:noProof/>
        </w:rPr>
        <w:t xml:space="preserve"> </w:t>
      </w: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2A708550" wp14:editId="0886B6CD">
            <wp:extent cx="2038350" cy="12763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1338" t="36471" r="23277" b="24117"/>
                    <a:stretch/>
                  </pic:blipFill>
                  <pic:spPr bwMode="auto">
                    <a:xfrm>
                      <a:off x="0" y="0"/>
                      <a:ext cx="2038440" cy="1276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71C" w:rsidRPr="00682A5B" w:rsidRDefault="006B771C" w:rsidP="006B771C">
      <w:r>
        <w:t>Stavba stonky byliny                                                              Stavba stonky dreviny</w:t>
      </w:r>
    </w:p>
    <w:p w:rsidR="006B771C" w:rsidRPr="00682A5B" w:rsidRDefault="006B771C" w:rsidP="006B771C">
      <w:pPr>
        <w:rPr>
          <w:spacing w:val="40"/>
        </w:rPr>
      </w:pPr>
      <w:bookmarkStart w:id="0" w:name="_GoBack"/>
      <w:bookmarkEnd w:id="0"/>
    </w:p>
    <w:p w:rsidR="006B771C" w:rsidRPr="00682A5B" w:rsidRDefault="006B771C" w:rsidP="006B771C">
      <w:pPr>
        <w:rPr>
          <w:spacing w:val="40"/>
        </w:rPr>
      </w:pPr>
    </w:p>
    <w:p w:rsidR="00DA6713" w:rsidRDefault="00DA6713"/>
    <w:sectPr w:rsidR="00DA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0191"/>
    <w:multiLevelType w:val="hybridMultilevel"/>
    <w:tmpl w:val="853E44F2"/>
    <w:lvl w:ilvl="0" w:tplc="4192D48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1C"/>
    <w:rsid w:val="006B771C"/>
    <w:rsid w:val="00D4749C"/>
    <w:rsid w:val="00DA6713"/>
    <w:rsid w:val="00F8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77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7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771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77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7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771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2020-10-29T16:47:00Z</dcterms:created>
  <dcterms:modified xsi:type="dcterms:W3CDTF">2020-10-29T16:58:00Z</dcterms:modified>
</cp:coreProperties>
</file>