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B66DB8">
        <w:rPr>
          <w:rFonts w:ascii="Times New Roman" w:hAnsi="Times New Roman"/>
          <w:sz w:val="24"/>
          <w:szCs w:val="24"/>
        </w:rPr>
        <w:t>podsta</w:t>
      </w:r>
      <w:r w:rsidR="00382AE4">
        <w:rPr>
          <w:rFonts w:ascii="Times New Roman" w:hAnsi="Times New Roman"/>
          <w:sz w:val="24"/>
          <w:szCs w:val="24"/>
        </w:rPr>
        <w:t>wy programowej na okres 22-26</w:t>
      </w:r>
      <w:r w:rsidR="00160C9F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F62FD" w:rsidRDefault="00160C9F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6b</w:t>
      </w:r>
      <w:r w:rsidR="00382AE4">
        <w:rPr>
          <w:rFonts w:ascii="Times New Roman" w:hAnsi="Times New Roman"/>
          <w:sz w:val="24"/>
          <w:szCs w:val="24"/>
        </w:rPr>
        <w:t xml:space="preserve"> (on-line)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4390"/>
        <w:gridCol w:w="1843"/>
        <w:gridCol w:w="1667"/>
      </w:tblGrid>
      <w:tr w:rsidR="00403564" w:rsidTr="00707458">
        <w:tc>
          <w:tcPr>
            <w:tcW w:w="138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90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843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667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403564" w:rsidTr="00707458">
        <w:tc>
          <w:tcPr>
            <w:tcW w:w="1388" w:type="dxa"/>
          </w:tcPr>
          <w:p w:rsidR="00FF62FD" w:rsidRDefault="00FF62FD" w:rsidP="00707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2AE4" w:rsidRDefault="00382AE4" w:rsidP="00707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Zebranie i utrwalenie wiadomości na temat kręgowców.</w:t>
            </w:r>
          </w:p>
        </w:tc>
        <w:tc>
          <w:tcPr>
            <w:tcW w:w="4390" w:type="dxa"/>
          </w:tcPr>
          <w:p w:rsidR="00FF62FD" w:rsidRDefault="00FF62FD" w:rsidP="00382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</w:t>
            </w:r>
            <w:r w:rsidR="00403564">
              <w:rPr>
                <w:rFonts w:ascii="Times New Roman" w:hAnsi="Times New Roman"/>
                <w:sz w:val="24"/>
                <w:szCs w:val="24"/>
              </w:rPr>
              <w:t>mi wykładu</w:t>
            </w:r>
            <w:r w:rsidR="00382AE4">
              <w:rPr>
                <w:rFonts w:ascii="Times New Roman" w:hAnsi="Times New Roman"/>
                <w:sz w:val="24"/>
                <w:szCs w:val="24"/>
              </w:rPr>
              <w:t xml:space="preserve"> i dyskusji, podsumowanie zdobytych wiadomości nt. kręgowców zmiennocieplnych i stałocieplnych.</w:t>
            </w:r>
          </w:p>
          <w:p w:rsidR="00382AE4" w:rsidRDefault="00A21C55" w:rsidP="00382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rozwiązują quiz on-line: </w:t>
            </w:r>
            <w:r w:rsidRPr="00A21C55">
              <w:rPr>
                <w:rFonts w:ascii="Times New Roman" w:hAnsi="Times New Roman"/>
                <w:sz w:val="24"/>
                <w:szCs w:val="24"/>
              </w:rPr>
              <w:t>https://www.youtube.com/watch?v=tfIGM8Fgg9I</w:t>
            </w:r>
          </w:p>
          <w:p w:rsidR="00382AE4" w:rsidRDefault="00382AE4" w:rsidP="00382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C55" w:rsidRDefault="00FF62FD" w:rsidP="00A2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</w:t>
            </w:r>
            <w:r w:rsidR="00707458">
              <w:rPr>
                <w:rFonts w:ascii="Times New Roman" w:hAnsi="Times New Roman"/>
                <w:sz w:val="24"/>
                <w:szCs w:val="24"/>
              </w:rPr>
              <w:t xml:space="preserve"> zróżnicowanie w budowie </w:t>
            </w:r>
            <w:r w:rsidR="00A21C55">
              <w:rPr>
                <w:rFonts w:ascii="Times New Roman" w:hAnsi="Times New Roman"/>
                <w:sz w:val="24"/>
                <w:szCs w:val="24"/>
              </w:rPr>
              <w:t xml:space="preserve"> i sposobie życia kręgowców. Potrafi wymienić charakterystyczne cechy każdej gromady kręgowców oraz podać kilku przedstawicieli.</w:t>
            </w:r>
          </w:p>
          <w:p w:rsidR="00FF62FD" w:rsidRDefault="00FF62FD" w:rsidP="00A21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C55" w:rsidRDefault="00A21C55" w:rsidP="00A21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F62FD" w:rsidRDefault="00FF62FD" w:rsidP="00A2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</w:t>
            </w:r>
          </w:p>
          <w:p w:rsidR="00A21C55" w:rsidRDefault="00A21C55" w:rsidP="00A21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707458" w:rsidRDefault="00FF62FD"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160C9F">
        <w:rPr>
          <w:rFonts w:ascii="Times New Roman" w:hAnsi="Times New Roman"/>
          <w:sz w:val="24"/>
          <w:szCs w:val="24"/>
        </w:rPr>
        <w:t>brak</w:t>
      </w:r>
    </w:p>
    <w:sectPr w:rsidR="0070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160C9F"/>
    <w:rsid w:val="001C4BD2"/>
    <w:rsid w:val="002C0EA1"/>
    <w:rsid w:val="00382AE4"/>
    <w:rsid w:val="00403564"/>
    <w:rsid w:val="004109B9"/>
    <w:rsid w:val="00441D26"/>
    <w:rsid w:val="00707458"/>
    <w:rsid w:val="009F417B"/>
    <w:rsid w:val="00A15737"/>
    <w:rsid w:val="00A21C55"/>
    <w:rsid w:val="00B12E71"/>
    <w:rsid w:val="00B66DB8"/>
    <w:rsid w:val="00ED12EF"/>
    <w:rsid w:val="00EF7CA3"/>
    <w:rsid w:val="00FD674C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2020-06-16T11:23:00Z</dcterms:created>
  <dcterms:modified xsi:type="dcterms:W3CDTF">2020-06-16T11:56:00Z</dcterms:modified>
</cp:coreProperties>
</file>