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A" w:rsidRDefault="00554E1A" w:rsidP="002E5443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5. A. osztály</w:t>
      </w:r>
    </w:p>
    <w:p w:rsidR="004A7274" w:rsidRPr="004A7274" w:rsidRDefault="004A7274" w:rsidP="002E5443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2E5443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  <w:t>Olvasás: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2E544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A parázs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c.olvasmány. Olvassátok el többször. Legalább öts</w:t>
      </w:r>
      <w:r w:rsidR="00BB5AAB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zör! </w:t>
      </w:r>
      <w:r w:rsidR="00A116F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Beszéljétek meg a tartalmát! </w:t>
      </w:r>
    </w:p>
    <w:p w:rsidR="00BB5AAB" w:rsidRPr="002E5443" w:rsidRDefault="004A7274" w:rsidP="002E5443">
      <w:pPr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2E5443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Volt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egyszer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egy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szegény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ember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meg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egy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szegény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asszony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Szegények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is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voltak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öregek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is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voltak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csak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úgy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tengődtek-lengődtek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egy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napról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 xml:space="preserve"> a </w:t>
      </w:r>
      <w:proofErr w:type="spellStart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másra</w:t>
      </w:r>
      <w:proofErr w:type="spellEnd"/>
      <w:r w:rsidR="00BB5AAB" w:rsidRPr="002E5443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BB5AAB" w:rsidRPr="002E5443" w:rsidRDefault="00BB5AAB" w:rsidP="002E5443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proofErr w:type="spellStart"/>
      <w:r w:rsidRPr="002E5443">
        <w:rPr>
          <w:color w:val="404040"/>
        </w:rPr>
        <w:t>Mondja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egyszer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asszony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urának</w:t>
      </w:r>
      <w:proofErr w:type="spellEnd"/>
      <w:r w:rsidRPr="002E5443">
        <w:rPr>
          <w:color w:val="404040"/>
        </w:rPr>
        <w:t>: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Menjen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kend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bíróhoz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gazdag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hátha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adna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fazék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lisztecskét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Elmegy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kér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bírótól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nevében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mondja</w:t>
      </w:r>
      <w:proofErr w:type="spellEnd"/>
      <w:r w:rsidRPr="002E5443">
        <w:rPr>
          <w:color w:val="404040"/>
        </w:rPr>
        <w:t>: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nevében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nem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adok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hanem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csak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kölcsönbe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holnap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hozza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Mit</w:t>
      </w:r>
      <w:proofErr w:type="spellEnd"/>
      <w:r w:rsidRPr="002E5443">
        <w:rPr>
          <w:color w:val="404040"/>
        </w:rPr>
        <w:t xml:space="preserve"> volt </w:t>
      </w:r>
      <w:proofErr w:type="spellStart"/>
      <w:r w:rsidRPr="002E5443">
        <w:rPr>
          <w:color w:val="404040"/>
        </w:rPr>
        <w:t>mit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tenni</w:t>
      </w:r>
      <w:proofErr w:type="spellEnd"/>
      <w:r w:rsidRPr="002E5443">
        <w:rPr>
          <w:color w:val="404040"/>
        </w:rPr>
        <w:t xml:space="preserve">,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fogadta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holnap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meghozza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 xml:space="preserve">, ha a </w:t>
      </w:r>
      <w:proofErr w:type="spellStart"/>
      <w:r w:rsidRPr="002E5443">
        <w:rPr>
          <w:color w:val="404040"/>
        </w:rPr>
        <w:t>föld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fenekéből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  <w:t xml:space="preserve">No, </w:t>
      </w:r>
      <w:proofErr w:type="spellStart"/>
      <w:r w:rsidRPr="002E5443">
        <w:rPr>
          <w:color w:val="404040"/>
        </w:rPr>
        <w:t>hazaviszi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asszony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főzéshez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sütéshez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akar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látni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tűz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nem</w:t>
      </w:r>
      <w:proofErr w:type="spellEnd"/>
      <w:r w:rsidRPr="002E5443">
        <w:rPr>
          <w:color w:val="404040"/>
        </w:rPr>
        <w:t xml:space="preserve"> volt.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Menjen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hozzon</w:t>
      </w:r>
      <w:proofErr w:type="spellEnd"/>
      <w:r w:rsidRPr="002E5443">
        <w:rPr>
          <w:color w:val="404040"/>
        </w:rPr>
        <w:t xml:space="preserve"> már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kevés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parazsat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valahonnét</w:t>
      </w:r>
      <w:proofErr w:type="spellEnd"/>
      <w:r w:rsidRPr="002E5443">
        <w:rPr>
          <w:color w:val="404040"/>
        </w:rPr>
        <w:t xml:space="preserve"> – </w:t>
      </w:r>
      <w:proofErr w:type="spellStart"/>
      <w:r w:rsidRPr="002E5443">
        <w:rPr>
          <w:color w:val="404040"/>
        </w:rPr>
        <w:t>mondja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urának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Kiüríti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fazékból</w:t>
      </w:r>
      <w:proofErr w:type="spellEnd"/>
      <w:r w:rsidRPr="002E5443">
        <w:rPr>
          <w:color w:val="404040"/>
        </w:rPr>
        <w:t xml:space="preserve"> (</w:t>
      </w:r>
      <w:proofErr w:type="spellStart"/>
      <w:r w:rsidRPr="002E5443">
        <w:rPr>
          <w:color w:val="404040"/>
        </w:rPr>
        <w:t>annál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több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fazék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nem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 xml:space="preserve"> volt), s </w:t>
      </w:r>
      <w:proofErr w:type="spellStart"/>
      <w:r w:rsidRPr="002E5443">
        <w:rPr>
          <w:color w:val="404040"/>
        </w:rPr>
        <w:t>megy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végig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utcán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akkor</w:t>
      </w:r>
      <w:proofErr w:type="spellEnd"/>
      <w:r w:rsidRPr="002E5443">
        <w:rPr>
          <w:color w:val="404040"/>
        </w:rPr>
        <w:t xml:space="preserve"> már </w:t>
      </w:r>
      <w:proofErr w:type="spellStart"/>
      <w:r w:rsidRPr="002E5443">
        <w:rPr>
          <w:color w:val="404040"/>
        </w:rPr>
        <w:t>minden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háznál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sötét</w:t>
      </w:r>
      <w:proofErr w:type="spellEnd"/>
      <w:r w:rsidRPr="002E5443">
        <w:rPr>
          <w:color w:val="404040"/>
        </w:rPr>
        <w:t xml:space="preserve"> volt, </w:t>
      </w:r>
      <w:proofErr w:type="spellStart"/>
      <w:r w:rsidRPr="002E5443">
        <w:rPr>
          <w:color w:val="404040"/>
        </w:rPr>
        <w:t>sehová</w:t>
      </w:r>
      <w:proofErr w:type="spellEnd"/>
      <w:r w:rsidRPr="002E5443">
        <w:rPr>
          <w:color w:val="404040"/>
        </w:rPr>
        <w:t xml:space="preserve"> sem </w:t>
      </w:r>
      <w:proofErr w:type="spellStart"/>
      <w:r w:rsidRPr="002E5443">
        <w:rPr>
          <w:color w:val="404040"/>
        </w:rPr>
        <w:t>mehetett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be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Egyszer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csak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tűzvilágot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pillant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utca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végén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arrafelé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bizony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tűz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sokkal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messzebb</w:t>
      </w:r>
      <w:proofErr w:type="spellEnd"/>
      <w:r w:rsidRPr="002E5443">
        <w:rPr>
          <w:color w:val="404040"/>
        </w:rPr>
        <w:t xml:space="preserve"> volt, </w:t>
      </w:r>
      <w:proofErr w:type="spellStart"/>
      <w:r w:rsidRPr="002E5443">
        <w:rPr>
          <w:color w:val="404040"/>
        </w:rPr>
        <w:t>mint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látszott</w:t>
      </w:r>
      <w:proofErr w:type="spellEnd"/>
      <w:r w:rsidRPr="002E5443">
        <w:rPr>
          <w:color w:val="404040"/>
        </w:rPr>
        <w:t xml:space="preserve">. No, </w:t>
      </w:r>
      <w:proofErr w:type="spellStart"/>
      <w:r w:rsidRPr="002E5443">
        <w:rPr>
          <w:color w:val="404040"/>
        </w:rPr>
        <w:t>mindegy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addig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ment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amíg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tűzhöz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nem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ért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Hát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ősz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öregember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ült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tűz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mellett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sokkal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sokkal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öregebb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mint</w:t>
      </w:r>
      <w:proofErr w:type="spellEnd"/>
      <w:r w:rsidRPr="002E5443">
        <w:rPr>
          <w:color w:val="404040"/>
        </w:rPr>
        <w:t xml:space="preserve"> ő. </w:t>
      </w:r>
      <w:proofErr w:type="spellStart"/>
      <w:r w:rsidRPr="002E5443">
        <w:rPr>
          <w:color w:val="404040"/>
        </w:rPr>
        <w:t>Fehér</w:t>
      </w:r>
      <w:proofErr w:type="spellEnd"/>
      <w:r w:rsidRPr="002E5443">
        <w:rPr>
          <w:color w:val="404040"/>
        </w:rPr>
        <w:t xml:space="preserve"> volt a </w:t>
      </w:r>
      <w:proofErr w:type="spellStart"/>
      <w:r w:rsidRPr="002E5443">
        <w:rPr>
          <w:color w:val="404040"/>
        </w:rPr>
        <w:t>szakálla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mint</w:t>
      </w:r>
      <w:proofErr w:type="spellEnd"/>
      <w:r w:rsidRPr="002E5443">
        <w:rPr>
          <w:color w:val="404040"/>
        </w:rPr>
        <w:t xml:space="preserve"> a hó, s </w:t>
      </w:r>
      <w:proofErr w:type="spellStart"/>
      <w:r w:rsidRPr="002E5443">
        <w:rPr>
          <w:color w:val="404040"/>
        </w:rPr>
        <w:t>éppen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övig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ért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Köszönti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ősz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öregembert</w:t>
      </w:r>
      <w:proofErr w:type="spellEnd"/>
      <w:r w:rsidRPr="002E5443">
        <w:rPr>
          <w:color w:val="404040"/>
        </w:rPr>
        <w:t>: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Adjon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jó</w:t>
      </w:r>
      <w:proofErr w:type="spellEnd"/>
      <w:r w:rsidRPr="002E5443">
        <w:rPr>
          <w:color w:val="404040"/>
        </w:rPr>
        <w:t xml:space="preserve"> estét, </w:t>
      </w:r>
      <w:proofErr w:type="spellStart"/>
      <w:r w:rsidRPr="002E5443">
        <w:rPr>
          <w:color w:val="404040"/>
        </w:rPr>
        <w:t>öregapám</w:t>
      </w:r>
      <w:proofErr w:type="spellEnd"/>
      <w:r w:rsidRPr="002E5443">
        <w:rPr>
          <w:color w:val="404040"/>
        </w:rPr>
        <w:t>!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Adjon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fiam</w:t>
      </w:r>
      <w:proofErr w:type="spellEnd"/>
      <w:r w:rsidRPr="002E5443">
        <w:rPr>
          <w:color w:val="404040"/>
        </w:rPr>
        <w:t xml:space="preserve">! Mi </w:t>
      </w:r>
      <w:proofErr w:type="spellStart"/>
      <w:r w:rsidRPr="002E5443">
        <w:rPr>
          <w:color w:val="404040"/>
        </w:rPr>
        <w:t>jóban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jársz</w:t>
      </w:r>
      <w:proofErr w:type="spellEnd"/>
      <w:r w:rsidRPr="002E5443">
        <w:rPr>
          <w:color w:val="404040"/>
        </w:rPr>
        <w:t>?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Tűzért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jöttem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öregapám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Ad-e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fazék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parazsat</w:t>
      </w:r>
      <w:proofErr w:type="spellEnd"/>
      <w:r w:rsidRPr="002E5443">
        <w:rPr>
          <w:color w:val="404040"/>
        </w:rPr>
        <w:t>?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Hogyne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adnék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fiam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mikor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látom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vagy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  <w:t xml:space="preserve">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színig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töltötte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fazekat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jó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eleven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parázzsal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megköszönte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ősz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öregembernek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azzal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nyugodalmas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jóccakát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kívánt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neki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elment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haza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Mindjárt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tüzet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gyújtottak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ami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parázs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megmaradt</w:t>
      </w:r>
      <w:proofErr w:type="spellEnd"/>
      <w:r w:rsidRPr="002E5443">
        <w:rPr>
          <w:color w:val="404040"/>
        </w:rPr>
        <w:t xml:space="preserve">, a </w:t>
      </w:r>
      <w:proofErr w:type="spellStart"/>
      <w:r w:rsidRPr="002E5443">
        <w:rPr>
          <w:color w:val="404040"/>
        </w:rPr>
        <w:t>fazékban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hagyták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azonmódúlag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ágy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alá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tették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másnap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reggel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tüzet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gyújthassanak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Hát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uramteremtőm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reggel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amikor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fölkelnek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mit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látnak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fazékban</w:t>
      </w:r>
      <w:proofErr w:type="spellEnd"/>
      <w:r w:rsidRPr="002E5443">
        <w:rPr>
          <w:color w:val="404040"/>
        </w:rPr>
        <w:t xml:space="preserve">! </w:t>
      </w:r>
      <w:proofErr w:type="spellStart"/>
      <w:r w:rsidRPr="002E5443">
        <w:rPr>
          <w:color w:val="404040"/>
        </w:rPr>
        <w:t>Csupa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arany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ezüst</w:t>
      </w:r>
      <w:proofErr w:type="spellEnd"/>
      <w:r w:rsidRPr="002E5443">
        <w:rPr>
          <w:color w:val="404040"/>
        </w:rPr>
        <w:t xml:space="preserve"> volt a </w:t>
      </w:r>
      <w:proofErr w:type="spellStart"/>
      <w:r w:rsidRPr="002E5443">
        <w:rPr>
          <w:color w:val="404040"/>
        </w:rPr>
        <w:t>parázs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helyett</w:t>
      </w:r>
      <w:proofErr w:type="spellEnd"/>
      <w:r w:rsidRPr="002E5443">
        <w:rPr>
          <w:color w:val="404040"/>
        </w:rPr>
        <w:t xml:space="preserve">!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bezzeg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szaladt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boltba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vett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zsák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mindjárt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megvitte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bírónak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kölcsönt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Csodálkozott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ilyen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pontosan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megvitte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kölcsönt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Szerette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volna</w:t>
      </w:r>
      <w:proofErr w:type="spellEnd"/>
      <w:r w:rsidRPr="002E5443">
        <w:rPr>
          <w:color w:val="404040"/>
        </w:rPr>
        <w:t xml:space="preserve">, ha </w:t>
      </w:r>
      <w:proofErr w:type="spellStart"/>
      <w:r w:rsidRPr="002E5443">
        <w:rPr>
          <w:color w:val="404040"/>
        </w:rPr>
        <w:t>nem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viszi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mert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akkor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lisztért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elvette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volna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házacskáját</w:t>
      </w:r>
      <w:proofErr w:type="spellEnd"/>
      <w:r w:rsidRPr="002E5443">
        <w:rPr>
          <w:color w:val="404040"/>
        </w:rPr>
        <w:t>!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Kérdi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embertől</w:t>
      </w:r>
      <w:proofErr w:type="spellEnd"/>
      <w:r w:rsidRPr="002E5443">
        <w:rPr>
          <w:color w:val="404040"/>
        </w:rPr>
        <w:t>: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Hát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kend</w:t>
      </w:r>
      <w:proofErr w:type="spellEnd"/>
      <w:r w:rsidRPr="002E5443">
        <w:rPr>
          <w:color w:val="404040"/>
        </w:rPr>
        <w:t xml:space="preserve"> hol </w:t>
      </w:r>
      <w:proofErr w:type="spellStart"/>
      <w:r w:rsidRPr="002E5443">
        <w:rPr>
          <w:color w:val="404040"/>
        </w:rPr>
        <w:t>kapott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lisztet</w:t>
      </w:r>
      <w:proofErr w:type="spellEnd"/>
      <w:r w:rsidRPr="002E5443">
        <w:rPr>
          <w:color w:val="404040"/>
        </w:rPr>
        <w:t>?</w:t>
      </w:r>
      <w:r w:rsidRPr="002E5443">
        <w:rPr>
          <w:color w:val="404040"/>
        </w:rPr>
        <w:br/>
        <w:t xml:space="preserve">– A </w:t>
      </w:r>
      <w:proofErr w:type="spellStart"/>
      <w:r w:rsidRPr="002E5443">
        <w:rPr>
          <w:color w:val="404040"/>
        </w:rPr>
        <w:t>boltban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  <w:t xml:space="preserve">– S </w:t>
      </w:r>
      <w:proofErr w:type="spellStart"/>
      <w:r w:rsidRPr="002E5443">
        <w:rPr>
          <w:color w:val="404040"/>
        </w:rPr>
        <w:t>hát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pénzt</w:t>
      </w:r>
      <w:proofErr w:type="spellEnd"/>
      <w:r w:rsidRPr="002E5443">
        <w:rPr>
          <w:color w:val="404040"/>
        </w:rPr>
        <w:t xml:space="preserve"> hol </w:t>
      </w:r>
      <w:proofErr w:type="spellStart"/>
      <w:r w:rsidRPr="002E5443">
        <w:rPr>
          <w:color w:val="404040"/>
        </w:rPr>
        <w:t>kapta</w:t>
      </w:r>
      <w:proofErr w:type="spellEnd"/>
      <w:r w:rsidRPr="002E5443">
        <w:rPr>
          <w:color w:val="404040"/>
        </w:rPr>
        <w:t>?</w:t>
      </w:r>
      <w:r w:rsidRPr="002E5443">
        <w:rPr>
          <w:color w:val="404040"/>
        </w:rPr>
        <w:br/>
        <w:t xml:space="preserve">A </w:t>
      </w:r>
      <w:proofErr w:type="spellStart"/>
      <w:r w:rsidRPr="002E5443">
        <w:rPr>
          <w:color w:val="404040"/>
        </w:rPr>
        <w:t>szegény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ember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egyet</w:t>
      </w:r>
      <w:proofErr w:type="spellEnd"/>
      <w:r w:rsidRPr="002E5443">
        <w:rPr>
          <w:color w:val="404040"/>
        </w:rPr>
        <w:t xml:space="preserve"> sem </w:t>
      </w:r>
      <w:proofErr w:type="spellStart"/>
      <w:r w:rsidRPr="002E5443">
        <w:rPr>
          <w:color w:val="404040"/>
        </w:rPr>
        <w:t>hímezett-hámozott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elmondta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s </w:t>
      </w:r>
      <w:proofErr w:type="spellStart"/>
      <w:r w:rsidRPr="002E5443">
        <w:rPr>
          <w:color w:val="404040"/>
        </w:rPr>
        <w:t>mint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járt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Hiszen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egyéb</w:t>
      </w:r>
      <w:proofErr w:type="spellEnd"/>
      <w:r w:rsidRPr="002E5443">
        <w:rPr>
          <w:color w:val="404040"/>
        </w:rPr>
        <w:t xml:space="preserve"> sem </w:t>
      </w:r>
      <w:proofErr w:type="spellStart"/>
      <w:r w:rsidRPr="002E5443">
        <w:rPr>
          <w:color w:val="404040"/>
        </w:rPr>
        <w:t>kellett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bírónak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Csak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várta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beesteledjék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ment</w:t>
      </w:r>
      <w:proofErr w:type="spellEnd"/>
      <w:r w:rsidRPr="002E5443">
        <w:rPr>
          <w:color w:val="404040"/>
        </w:rPr>
        <w:t xml:space="preserve"> ő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ahhoz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tűzhöz</w:t>
      </w:r>
      <w:proofErr w:type="spellEnd"/>
      <w:r w:rsidRPr="002E5443">
        <w:rPr>
          <w:color w:val="404040"/>
        </w:rPr>
        <w:t xml:space="preserve">: </w:t>
      </w:r>
      <w:proofErr w:type="spellStart"/>
      <w:r w:rsidRPr="002E5443">
        <w:rPr>
          <w:color w:val="404040"/>
        </w:rPr>
        <w:t>vitt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magával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fazekat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Hát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csakugyan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ott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ült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tűz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mellett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ősz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öregember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Köszönti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</w:t>
      </w:r>
      <w:proofErr w:type="spellEnd"/>
      <w:r w:rsidRPr="002E5443">
        <w:rPr>
          <w:color w:val="404040"/>
        </w:rPr>
        <w:t>:</w:t>
      </w:r>
      <w:r w:rsidRPr="002E5443">
        <w:rPr>
          <w:color w:val="404040"/>
        </w:rPr>
        <w:br/>
      </w:r>
      <w:r w:rsidRPr="002E5443">
        <w:rPr>
          <w:color w:val="404040"/>
        </w:rPr>
        <w:lastRenderedPageBreak/>
        <w:t>–</w:t>
      </w:r>
      <w:proofErr w:type="spellStart"/>
      <w:r w:rsidRPr="002E5443">
        <w:rPr>
          <w:color w:val="404040"/>
        </w:rPr>
        <w:t>Adjon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jó</w:t>
      </w:r>
      <w:proofErr w:type="spellEnd"/>
      <w:r w:rsidRPr="002E5443">
        <w:rPr>
          <w:color w:val="404040"/>
        </w:rPr>
        <w:t xml:space="preserve"> estét, </w:t>
      </w:r>
      <w:proofErr w:type="spellStart"/>
      <w:r w:rsidRPr="002E5443">
        <w:rPr>
          <w:color w:val="404040"/>
        </w:rPr>
        <w:t>öregapám</w:t>
      </w:r>
      <w:proofErr w:type="spellEnd"/>
      <w:r w:rsidRPr="002E5443">
        <w:rPr>
          <w:color w:val="404040"/>
        </w:rPr>
        <w:t>!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Adjon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isten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fiam</w:t>
      </w:r>
      <w:proofErr w:type="spellEnd"/>
      <w:r w:rsidRPr="002E5443">
        <w:rPr>
          <w:color w:val="404040"/>
        </w:rPr>
        <w:t xml:space="preserve">! Mi </w:t>
      </w:r>
      <w:proofErr w:type="spellStart"/>
      <w:r w:rsidRPr="002E5443">
        <w:rPr>
          <w:color w:val="404040"/>
        </w:rPr>
        <w:t>jóban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jársz</w:t>
      </w:r>
      <w:proofErr w:type="spellEnd"/>
      <w:r w:rsidRPr="002E5443">
        <w:rPr>
          <w:color w:val="404040"/>
        </w:rPr>
        <w:t>?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Tűzért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jöttem</w:t>
      </w:r>
      <w:proofErr w:type="spellEnd"/>
      <w:r w:rsidRPr="002E5443">
        <w:rPr>
          <w:color w:val="404040"/>
        </w:rPr>
        <w:t xml:space="preserve">, ha </w:t>
      </w:r>
      <w:proofErr w:type="spellStart"/>
      <w:r w:rsidRPr="002E5443">
        <w:rPr>
          <w:color w:val="404040"/>
        </w:rPr>
        <w:t>adna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  <w:t xml:space="preserve">– </w:t>
      </w:r>
      <w:proofErr w:type="spellStart"/>
      <w:r w:rsidRPr="002E5443">
        <w:rPr>
          <w:color w:val="404040"/>
        </w:rPr>
        <w:t>Töltsd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fiam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fazekadat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van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itt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elég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Bezzeg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hogy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megtöltötte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bíró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fazekat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színültig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jó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dombosan</w:t>
      </w:r>
      <w:proofErr w:type="spellEnd"/>
      <w:r w:rsidRPr="002E5443">
        <w:rPr>
          <w:color w:val="404040"/>
        </w:rPr>
        <w:t xml:space="preserve">, s </w:t>
      </w:r>
      <w:proofErr w:type="spellStart"/>
      <w:r w:rsidRPr="002E5443">
        <w:rPr>
          <w:color w:val="404040"/>
        </w:rPr>
        <w:t>betette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fazekat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ágy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alá</w:t>
      </w:r>
      <w:proofErr w:type="spellEnd"/>
      <w:r w:rsidRPr="002E5443">
        <w:rPr>
          <w:color w:val="404040"/>
        </w:rPr>
        <w:t xml:space="preserve">. </w:t>
      </w:r>
      <w:proofErr w:type="spellStart"/>
      <w:r w:rsidRPr="002E5443">
        <w:rPr>
          <w:color w:val="404040"/>
        </w:rPr>
        <w:t>De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még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reggelt</w:t>
      </w:r>
      <w:proofErr w:type="spellEnd"/>
      <w:r w:rsidRPr="002E5443">
        <w:rPr>
          <w:color w:val="404040"/>
        </w:rPr>
        <w:t xml:space="preserve"> sem </w:t>
      </w:r>
      <w:proofErr w:type="spellStart"/>
      <w:r w:rsidRPr="002E5443">
        <w:rPr>
          <w:color w:val="404040"/>
        </w:rPr>
        <w:t>tudta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megvárni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hajnal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hasadtakor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bekukucskált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az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ágy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alá</w:t>
      </w:r>
      <w:proofErr w:type="spellEnd"/>
      <w:r w:rsidRPr="002E5443">
        <w:rPr>
          <w:color w:val="404040"/>
        </w:rPr>
        <w:t xml:space="preserve">, </w:t>
      </w:r>
      <w:proofErr w:type="spellStart"/>
      <w:r w:rsidRPr="002E5443">
        <w:rPr>
          <w:color w:val="404040"/>
        </w:rPr>
        <w:t>hadd</w:t>
      </w:r>
      <w:proofErr w:type="spellEnd"/>
      <w:r w:rsidRPr="002E5443">
        <w:rPr>
          <w:color w:val="404040"/>
        </w:rPr>
        <w:t xml:space="preserve"> lám, tele </w:t>
      </w:r>
      <w:proofErr w:type="spellStart"/>
      <w:r w:rsidRPr="002E5443">
        <w:rPr>
          <w:color w:val="404040"/>
        </w:rPr>
        <w:t>van-e</w:t>
      </w:r>
      <w:proofErr w:type="spellEnd"/>
      <w:r w:rsidRPr="002E5443">
        <w:rPr>
          <w:color w:val="404040"/>
        </w:rPr>
        <w:t xml:space="preserve"> </w:t>
      </w:r>
      <w:proofErr w:type="spellStart"/>
      <w:r w:rsidRPr="002E5443">
        <w:rPr>
          <w:color w:val="404040"/>
        </w:rPr>
        <w:t>arannyal</w:t>
      </w:r>
      <w:proofErr w:type="spellEnd"/>
      <w:r w:rsidRPr="002E5443">
        <w:rPr>
          <w:color w:val="404040"/>
        </w:rPr>
        <w:t xml:space="preserve"> s </w:t>
      </w:r>
      <w:proofErr w:type="spellStart"/>
      <w:r w:rsidRPr="002E5443">
        <w:rPr>
          <w:color w:val="404040"/>
        </w:rPr>
        <w:t>ezüsttel</w:t>
      </w:r>
      <w:proofErr w:type="spellEnd"/>
      <w:r w:rsidRPr="002E5443">
        <w:rPr>
          <w:color w:val="404040"/>
        </w:rPr>
        <w:t xml:space="preserve"> a </w:t>
      </w:r>
      <w:proofErr w:type="spellStart"/>
      <w:r w:rsidRPr="002E5443">
        <w:rPr>
          <w:color w:val="404040"/>
        </w:rPr>
        <w:t>fazék</w:t>
      </w:r>
      <w:proofErr w:type="spellEnd"/>
      <w:r w:rsidRPr="002E5443">
        <w:rPr>
          <w:color w:val="404040"/>
        </w:rPr>
        <w:t>.</w:t>
      </w:r>
      <w:r w:rsidRPr="002E5443">
        <w:rPr>
          <w:color w:val="404040"/>
        </w:rPr>
        <w:br/>
      </w:r>
      <w:proofErr w:type="spellStart"/>
      <w:r w:rsidRPr="002E5443">
        <w:rPr>
          <w:color w:val="404040"/>
        </w:rPr>
        <w:t>Azám</w:t>
      </w:r>
      <w:proofErr w:type="spellEnd"/>
      <w:r w:rsidRPr="002E5443">
        <w:rPr>
          <w:color w:val="404040"/>
        </w:rPr>
        <w:t xml:space="preserve">! tele volt – </w:t>
      </w:r>
      <w:proofErr w:type="spellStart"/>
      <w:r w:rsidRPr="002E5443">
        <w:rPr>
          <w:color w:val="404040"/>
        </w:rPr>
        <w:t>pernyével</w:t>
      </w:r>
      <w:proofErr w:type="spellEnd"/>
      <w:r w:rsidRPr="002E5443">
        <w:rPr>
          <w:color w:val="404040"/>
        </w:rPr>
        <w:t>.</w:t>
      </w:r>
    </w:p>
    <w:p w:rsidR="00BB5AAB" w:rsidRPr="002E5443" w:rsidRDefault="00BB5AAB" w:rsidP="002E5443">
      <w:pPr>
        <w:spacing w:line="240" w:lineRule="auto"/>
        <w:rPr>
          <w:sz w:val="28"/>
          <w:szCs w:val="28"/>
        </w:rPr>
      </w:pPr>
    </w:p>
    <w:p w:rsidR="001451A1" w:rsidRDefault="004A7274">
      <w:pPr>
        <w:rPr>
          <w:noProof/>
          <w:lang w:eastAsia="sk-SK"/>
        </w:rPr>
      </w:pPr>
      <w:r w:rsidRPr="002E5443">
        <w:rPr>
          <w:b/>
          <w:i/>
          <w:u w:val="single"/>
        </w:rPr>
        <w:t xml:space="preserve"> </w:t>
      </w:r>
      <w:r w:rsidR="001451A1" w:rsidRPr="002E5443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  <w:t>Matematika</w:t>
      </w:r>
      <w:r w:rsidR="001451A1" w:rsidRPr="001451A1">
        <w:rPr>
          <w:rFonts w:ascii="Times New Roman" w:hAnsi="Times New Roman" w:cs="Times New Roman"/>
          <w:noProof/>
          <w:sz w:val="32"/>
          <w:szCs w:val="32"/>
          <w:lang w:eastAsia="sk-SK"/>
        </w:rPr>
        <w:t>:</w:t>
      </w:r>
      <w:r w:rsidR="001451A1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Összeadás az 1000-es számkörben! Anya és apa is segíthet, ha egyedül nem megy! </w:t>
      </w:r>
      <w:r w:rsidR="001451A1" w:rsidRPr="001451A1">
        <w:rPr>
          <w:rFonts w:ascii="Times New Roman" w:hAnsi="Times New Roman" w:cs="Times New Roman"/>
          <w:noProof/>
          <w:sz w:val="32"/>
          <w:szCs w:val="32"/>
          <w:lang w:eastAsia="sk-SK"/>
        </w:rPr>
        <w:sym w:font="Wingdings" w:char="F04A"/>
      </w:r>
    </w:p>
    <w:p w:rsidR="001451A1" w:rsidRDefault="002E544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85pt;margin-top:441.8pt;width:533.8pt;height:22.45pt;z-index:251660288" fillcolor="black [3213]">
            <v:shadow color="#868686"/>
            <v:textpath style="font-family:&quot;Arial&quot;;font-size:28pt;v-text-kern:t" trim="t" fitpath="t" string="online matematikai feladatok ! "/>
          </v:shape>
        </w:pict>
      </w:r>
      <w:r w:rsidR="00A116F7">
        <w:rPr>
          <w:noProof/>
          <w:lang w:eastAsia="sk-SK"/>
        </w:rPr>
        <w:drawing>
          <wp:inline distT="0" distB="0" distL="0" distR="0">
            <wp:extent cx="4517324" cy="5937662"/>
            <wp:effectExtent l="19050" t="0" r="0" b="0"/>
            <wp:docPr id="7" name="Obrázok 7" descr="291 Best Matematika 3. osztály images | Matek, Feladatlapok, Okt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1 Best Matematika 3. osztály images | Matek, Feladatlapok, Oktatá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15" cy="59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274">
        <w:t xml:space="preserve"> </w:t>
      </w:r>
      <w:hyperlink r:id="rId6" w:history="1">
        <w:r w:rsidR="00BB5AAB">
          <w:rPr>
            <w:rStyle w:val="Hypertextovprepojenie"/>
          </w:rPr>
          <w:t>https://wordwall.net/hu/resource/2003603/matek/%c3%b6sszead%c3%a1s-fejben-sz%c3%a1mol%c3%a1s-1000-es-sz%c3%a1mk%c3%b6r</w:t>
        </w:r>
      </w:hyperlink>
    </w:p>
    <w:p w:rsidR="002E5443" w:rsidRPr="002E5443" w:rsidRDefault="002E544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544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Slovenský jazyk./</w:t>
      </w:r>
      <w:proofErr w:type="spellStart"/>
      <w:r w:rsidR="001451A1" w:rsidRPr="002E5443">
        <w:rPr>
          <w:rFonts w:ascii="Times New Roman" w:hAnsi="Times New Roman" w:cs="Times New Roman"/>
          <w:b/>
          <w:i/>
          <w:sz w:val="32"/>
          <w:szCs w:val="32"/>
          <w:u w:val="single"/>
        </w:rPr>
        <w:t>Szlovák</w:t>
      </w:r>
      <w:proofErr w:type="spellEnd"/>
      <w:r w:rsidR="001451A1" w:rsidRPr="002E54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1451A1" w:rsidRPr="002E5443">
        <w:rPr>
          <w:rFonts w:ascii="Times New Roman" w:hAnsi="Times New Roman" w:cs="Times New Roman"/>
          <w:b/>
          <w:i/>
          <w:sz w:val="32"/>
          <w:szCs w:val="32"/>
          <w:u w:val="single"/>
        </w:rPr>
        <w:t>nyelv</w:t>
      </w:r>
      <w:proofErr w:type="spellEnd"/>
      <w:r w:rsidR="001451A1" w:rsidRPr="002E54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! </w:t>
      </w:r>
    </w:p>
    <w:p w:rsidR="001451A1" w:rsidRDefault="00A11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 farbách, ktoré sa stratili. </w:t>
      </w:r>
      <w:proofErr w:type="spellStart"/>
      <w:r>
        <w:rPr>
          <w:rFonts w:ascii="Times New Roman" w:hAnsi="Times New Roman" w:cs="Times New Roman"/>
          <w:sz w:val="32"/>
          <w:szCs w:val="32"/>
        </w:rPr>
        <w:t>Olvassátok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4239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="009F42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5443">
        <w:rPr>
          <w:rFonts w:ascii="Times New Roman" w:hAnsi="Times New Roman" w:cs="Times New Roman"/>
          <w:sz w:val="32"/>
          <w:szCs w:val="32"/>
        </w:rPr>
        <w:t>az</w:t>
      </w:r>
      <w:proofErr w:type="spellEnd"/>
      <w:r w:rsidR="002E54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5443">
        <w:rPr>
          <w:rFonts w:ascii="Times New Roman" w:hAnsi="Times New Roman" w:cs="Times New Roman"/>
          <w:sz w:val="32"/>
          <w:szCs w:val="32"/>
        </w:rPr>
        <w:t>olvasmányt</w:t>
      </w:r>
      <w:proofErr w:type="spellEnd"/>
      <w:r w:rsidR="002E5443">
        <w:rPr>
          <w:rFonts w:ascii="Times New Roman" w:hAnsi="Times New Roman" w:cs="Times New Roman"/>
          <w:sz w:val="32"/>
          <w:szCs w:val="32"/>
        </w:rPr>
        <w:t>!</w:t>
      </w:r>
      <w:r w:rsidR="009F42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Kérjétek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anyát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hogy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segítsen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nektek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Beszélgessetek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meséről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14267">
        <w:rPr>
          <w:rFonts w:ascii="Times New Roman" w:hAnsi="Times New Roman" w:cs="Times New Roman"/>
          <w:sz w:val="32"/>
          <w:szCs w:val="32"/>
        </w:rPr>
        <w:t xml:space="preserve"> </w:t>
      </w:r>
      <w:r w:rsidR="00A14267" w:rsidRPr="00A14267">
        <w:rPr>
          <w:rFonts w:ascii="Times New Roman" w:hAnsi="Times New Roman" w:cs="Times New Roman"/>
          <w:sz w:val="32"/>
          <w:szCs w:val="32"/>
        </w:rPr>
        <w:sym w:font="Wingdings" w:char="F04A"/>
      </w:r>
      <w:r w:rsidR="00A142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16F7" w:rsidRPr="002E5443" w:rsidRDefault="00A116F7" w:rsidP="002E5443">
      <w:pPr>
        <w:shd w:val="clear" w:color="auto" w:fill="FFFFFF"/>
        <w:spacing w:before="374" w:after="187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Bolo raz jedno dievčatko, ktoré sa volalo Hanka.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 Malo dve šibalské očká, malý noštek posiaty pehami a štrbavý úsmev – to preto, že jej nedávno vypadol prvý zúbok.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Hanka zo všetkého najradšej kreslila. Celý chodník pred domom pokreslila farebnými kriedami. Na kriedových stromoch rástli kriedové červené jabĺčka, z kriedových paliem sa hompáľali kriedové opice a jedli žlté kriedové banány.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keď sa vonku rozpršalo, Hanka si kreslila doma. Kriedy vymenila za farbičky, pastelky, </w:t>
      </w:r>
      <w:proofErr w:type="spellStart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vodovky</w:t>
      </w:r>
      <w:proofErr w:type="spellEnd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temperky</w:t>
      </w:r>
      <w:proofErr w:type="spellEnd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. Na papieroch rozkvitli tulipány, vlnilo sa more a z komínov domov vychádzali obláčiky dymu.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„Veď ty máš farby aj za ušami,“</w:t>
      </w:r>
      <w:r w:rsidRPr="002E5443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 </w:t>
      </w: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usmiala sa Hankina mamka a pobozkala dcéru na vlásky.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„Umyť a do postele.“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Hanka sa poriadne vykúpala vo vani, obliekla si pyžamko a </w:t>
      </w:r>
      <w:proofErr w:type="spellStart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vhupsla</w:t>
      </w:r>
      <w:proofErr w:type="spellEnd"/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 svojej postieľky.</w:t>
      </w:r>
    </w:p>
    <w:p w:rsidR="00A116F7" w:rsidRPr="002E5443" w:rsidRDefault="00A116F7" w:rsidP="002E544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„Dobrú noc,“</w:t>
      </w: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 povedala mamka a pobozkala Hanku na čelo.</w:t>
      </w:r>
    </w:p>
    <w:p w:rsidR="00A116F7" w:rsidRPr="002E5443" w:rsidRDefault="00A116F7" w:rsidP="002E54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E54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„Dobrú noc,“</w:t>
      </w:r>
      <w:r w:rsidRPr="002E5443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 </w:t>
      </w:r>
      <w:r w:rsidRPr="002E5443">
        <w:rPr>
          <w:rFonts w:ascii="Times New Roman" w:eastAsia="Times New Roman" w:hAnsi="Times New Roman" w:cs="Times New Roman"/>
          <w:sz w:val="28"/>
          <w:szCs w:val="28"/>
          <w:lang w:eastAsia="sk-SK"/>
        </w:rPr>
        <w:t>povedal ocko a prikryl Hanku mäkkým, voňavým paplónom. A Hanke sa snívali samé voňavé sny. O letnom daždi, o lúke plnej kvietkov a o palacinkách, ktoré rástli na stromoch.</w:t>
      </w:r>
    </w:p>
    <w:p w:rsidR="002E5443" w:rsidRDefault="002E5443">
      <w:pPr>
        <w:rPr>
          <w:rFonts w:ascii="Times New Roman" w:hAnsi="Times New Roman" w:cs="Times New Roman"/>
          <w:sz w:val="32"/>
          <w:szCs w:val="32"/>
        </w:rPr>
      </w:pPr>
    </w:p>
    <w:p w:rsidR="002E5443" w:rsidRDefault="002E54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451A1" w:rsidRDefault="002E5443">
      <w:r>
        <w:rPr>
          <w:noProof/>
          <w:lang w:eastAsia="sk-SK"/>
        </w:rPr>
        <w:lastRenderedPageBreak/>
        <w:drawing>
          <wp:inline distT="0" distB="0" distL="0" distR="0">
            <wp:extent cx="6645910" cy="9325546"/>
            <wp:effectExtent l="19050" t="0" r="2540" b="0"/>
            <wp:docPr id="6" name="Obrázok 6" descr="számolós színező (With images) | Színező, Oktatás, Számos kifes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ámolós színező (With images) | Színező, Oktatás, Számos kifest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1A1" w:rsidSect="002E5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274"/>
    <w:rsid w:val="001451A1"/>
    <w:rsid w:val="002E5443"/>
    <w:rsid w:val="0032223C"/>
    <w:rsid w:val="004A7274"/>
    <w:rsid w:val="00554E1A"/>
    <w:rsid w:val="005A67A0"/>
    <w:rsid w:val="006325C8"/>
    <w:rsid w:val="007A1508"/>
    <w:rsid w:val="00871068"/>
    <w:rsid w:val="008B2EBF"/>
    <w:rsid w:val="009C4C5D"/>
    <w:rsid w:val="009F4239"/>
    <w:rsid w:val="00A116F7"/>
    <w:rsid w:val="00A14267"/>
    <w:rsid w:val="00BB5AAB"/>
    <w:rsid w:val="00DA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C5D"/>
  </w:style>
  <w:style w:type="paragraph" w:styleId="Nadpis2">
    <w:name w:val="heading 2"/>
    <w:basedOn w:val="Normlny"/>
    <w:link w:val="Nadpis2Char"/>
    <w:uiPriority w:val="9"/>
    <w:qFormat/>
    <w:rsid w:val="00A1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27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B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5AA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116F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116F7"/>
    <w:rPr>
      <w:b/>
      <w:bCs/>
    </w:rPr>
  </w:style>
  <w:style w:type="character" w:styleId="Zvraznenie">
    <w:name w:val="Emphasis"/>
    <w:basedOn w:val="Predvolenpsmoodseku"/>
    <w:uiPriority w:val="20"/>
    <w:qFormat/>
    <w:rsid w:val="00A11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78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851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u/resource/2003603/matek/%c3%b6sszead%c3%a1s-fejben-sz%c3%a1mol%c3%a1s-1000-es-sz%c3%a1mk%c3%b6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F8B7-0B78-41AE-8F2B-6E805A2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pc</cp:lastModifiedBy>
  <cp:revision>2</cp:revision>
  <cp:lastPrinted>2020-06-08T09:58:00Z</cp:lastPrinted>
  <dcterms:created xsi:type="dcterms:W3CDTF">2020-06-08T10:02:00Z</dcterms:created>
  <dcterms:modified xsi:type="dcterms:W3CDTF">2020-06-08T10:02:00Z</dcterms:modified>
</cp:coreProperties>
</file>