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7A" w:rsidRDefault="00D6317A" w:rsidP="00D6317A">
      <w:pPr>
        <w:ind w:left="708"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Vzdelávacie úlohy z predmetu Zariadenie závodov -  učebného odboru – obchodná prevádzka – práca pri príprave jedál na 23.týždeň – 1.2.2021-5.2.2021</w:t>
      </w:r>
    </w:p>
    <w:p w:rsidR="00D6317A" w:rsidRDefault="00D6317A" w:rsidP="00D6317A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6317A" w:rsidRDefault="00D6317A" w:rsidP="00D631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6317A" w:rsidRDefault="00D6317A" w:rsidP="00D631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Názov témy:</w:t>
      </w:r>
    </w:p>
    <w:p w:rsidR="00D6317A" w:rsidRDefault="00D6317A" w:rsidP="00D631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Varný kotol - manipulácia</w:t>
      </w:r>
    </w:p>
    <w:p w:rsidR="00D6317A" w:rsidRDefault="00D6317A" w:rsidP="00D6317A">
      <w:pPr>
        <w:pStyle w:val="Odsekzoznamu"/>
        <w:spacing w:after="0" w:line="240" w:lineRule="auto"/>
        <w:ind w:left="1428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D6317A" w:rsidRDefault="00D6317A" w:rsidP="00D631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Z uvedenej  témy si napíš poznámky do zošita a vypracuj odpovede na nasledujúce otázky.</w:t>
      </w:r>
    </w:p>
    <w:p w:rsidR="00D6317A" w:rsidRDefault="00D6317A" w:rsidP="00D6317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</w:p>
    <w:p w:rsidR="00D6317A" w:rsidRDefault="00D6317A" w:rsidP="00D6317A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ind w:left="177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Aké časti má varný kotol?</w:t>
      </w:r>
    </w:p>
    <w:p w:rsidR="00D6317A" w:rsidRDefault="00D6317A" w:rsidP="00D6317A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ind w:left="177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Na čo nám slúži manometer?</w:t>
      </w:r>
    </w:p>
    <w:p w:rsidR="00D6317A" w:rsidRDefault="00D6317A" w:rsidP="00D6317A">
      <w:pPr>
        <w:pStyle w:val="Odsekzoznamu"/>
        <w:tabs>
          <w:tab w:val="left" w:pos="1560"/>
        </w:tabs>
        <w:spacing w:after="0" w:line="240" w:lineRule="auto"/>
        <w:ind w:left="1776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6317A" w:rsidRDefault="00D6317A" w:rsidP="00D6317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sk-SK"/>
        </w:rPr>
        <w:t>Varný kotol – manipulácia</w:t>
      </w:r>
    </w:p>
    <w:p w:rsidR="00D6317A" w:rsidRPr="00B3246B" w:rsidRDefault="00D6317A" w:rsidP="00D6317A">
      <w:pPr>
        <w:ind w:left="708"/>
        <w:rPr>
          <w:rFonts w:ascii="Times New Roman" w:hAnsi="Times New Roman" w:cs="Times New Roman"/>
          <w:b/>
          <w:sz w:val="32"/>
          <w:szCs w:val="32"/>
        </w:rPr>
      </w:pPr>
    </w:p>
    <w:p w:rsidR="00D6317A" w:rsidRPr="00B3246B" w:rsidRDefault="00D6317A" w:rsidP="00D6317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>Varný kotol má tieto časti:</w:t>
      </w:r>
    </w:p>
    <w:p w:rsidR="00D6317A" w:rsidRPr="00B3246B" w:rsidRDefault="00D6317A" w:rsidP="00D6317A">
      <w:pPr>
        <w:numPr>
          <w:ilvl w:val="0"/>
          <w:numId w:val="2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>manometer,</w:t>
      </w:r>
    </w:p>
    <w:p w:rsidR="00D6317A" w:rsidRPr="00B3246B" w:rsidRDefault="00D6317A" w:rsidP="00D6317A">
      <w:pPr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>bezpečnostný ventil,</w:t>
      </w:r>
    </w:p>
    <w:p w:rsidR="00D6317A" w:rsidRPr="00B3246B" w:rsidRDefault="00D6317A" w:rsidP="00D6317A">
      <w:pPr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>vákuový ventil,</w:t>
      </w:r>
    </w:p>
    <w:p w:rsidR="00D6317A" w:rsidRPr="00B3246B" w:rsidRDefault="00D6317A" w:rsidP="00D6317A">
      <w:pPr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>otočnú batériu,</w:t>
      </w:r>
    </w:p>
    <w:p w:rsidR="00D6317A" w:rsidRPr="00B3246B" w:rsidRDefault="00D6317A" w:rsidP="00D6317A">
      <w:pPr>
        <w:numPr>
          <w:ilvl w:val="0"/>
          <w:numId w:val="2"/>
        </w:numPr>
        <w:spacing w:after="0" w:line="24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>odvzdušňovací ventil.</w:t>
      </w:r>
    </w:p>
    <w:p w:rsidR="00D6317A" w:rsidRPr="00B3246B" w:rsidRDefault="00D6317A" w:rsidP="00D6317A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ab/>
        <w:t>Manometer</w:t>
      </w:r>
      <w:r w:rsidRPr="00B3246B">
        <w:rPr>
          <w:rFonts w:ascii="Times New Roman" w:hAnsi="Times New Roman" w:cs="Times New Roman"/>
          <w:sz w:val="24"/>
          <w:szCs w:val="24"/>
        </w:rPr>
        <w:t xml:space="preserve"> je merač tlaku. Na manometri sú červenou farbou vyznačené hranice maximálne prípustného tlaku.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Bezpečnostný ventil </w:t>
      </w:r>
      <w:r w:rsidRPr="00B3246B">
        <w:rPr>
          <w:rFonts w:ascii="Times New Roman" w:hAnsi="Times New Roman" w:cs="Times New Roman"/>
          <w:sz w:val="24"/>
          <w:szCs w:val="24"/>
        </w:rPr>
        <w:t xml:space="preserve">je automatická záklopka, ktorá zabraňuje, aby tlak pary nepresiahol 0,03 </w:t>
      </w:r>
      <w:proofErr w:type="spellStart"/>
      <w:r w:rsidRPr="00B3246B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B3246B">
        <w:rPr>
          <w:rFonts w:ascii="Times New Roman" w:hAnsi="Times New Roman" w:cs="Times New Roman"/>
          <w:sz w:val="24"/>
          <w:szCs w:val="24"/>
        </w:rPr>
        <w:t>. Ak tlak dosiahne maximálnu hodnotu, záklopka sa automaticky otvorí a para uniká tak dlho, kým tlak nedosiahne prípustnú hodnotu. Potom sa záklopka zase uzavrie.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Vákuový ventil </w:t>
      </w:r>
      <w:r w:rsidRPr="00B3246B">
        <w:rPr>
          <w:rFonts w:ascii="Times New Roman" w:hAnsi="Times New Roman" w:cs="Times New Roman"/>
          <w:sz w:val="24"/>
          <w:szCs w:val="24"/>
        </w:rPr>
        <w:t>má závažovú záklopku proti podtlaku.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Otočná batéria </w:t>
      </w:r>
      <w:r w:rsidRPr="00B3246B">
        <w:rPr>
          <w:rFonts w:ascii="Times New Roman" w:hAnsi="Times New Roman" w:cs="Times New Roman"/>
          <w:sz w:val="24"/>
          <w:szCs w:val="24"/>
        </w:rPr>
        <w:t xml:space="preserve"> na naplnenie kotla vodou sa skladá z lievika a otočného ramena.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Odvzdušňovací ventil na </w:t>
      </w:r>
      <w:r w:rsidRPr="00B3246B">
        <w:rPr>
          <w:rFonts w:ascii="Times New Roman" w:hAnsi="Times New Roman" w:cs="Times New Roman"/>
          <w:sz w:val="24"/>
          <w:szCs w:val="24"/>
        </w:rPr>
        <w:t xml:space="preserve">odvzdušnenie </w:t>
      </w:r>
      <w:proofErr w:type="spellStart"/>
      <w:r w:rsidRPr="00B3246B">
        <w:rPr>
          <w:rFonts w:ascii="Times New Roman" w:hAnsi="Times New Roman" w:cs="Times New Roman"/>
          <w:sz w:val="24"/>
          <w:szCs w:val="24"/>
        </w:rPr>
        <w:t>medzistien</w:t>
      </w:r>
      <w:proofErr w:type="spellEnd"/>
      <w:r w:rsidRPr="00B3246B">
        <w:rPr>
          <w:rFonts w:ascii="Times New Roman" w:hAnsi="Times New Roman" w:cs="Times New Roman"/>
          <w:sz w:val="24"/>
          <w:szCs w:val="24"/>
        </w:rPr>
        <w:t>, nám slúži na rýchlejšie zahrievanie vody.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lastRenderedPageBreak/>
        <w:tab/>
        <w:t>Pevné kotly</w:t>
      </w:r>
      <w:r w:rsidRPr="00B3246B">
        <w:rPr>
          <w:rFonts w:ascii="Times New Roman" w:hAnsi="Times New Roman" w:cs="Times New Roman"/>
          <w:sz w:val="24"/>
          <w:szCs w:val="24"/>
        </w:rPr>
        <w:t xml:space="preserve"> môžu byť </w:t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elektrické </w:t>
      </w:r>
      <w:r w:rsidRPr="00B3246B">
        <w:rPr>
          <w:rFonts w:ascii="Times New Roman" w:hAnsi="Times New Roman" w:cs="Times New Roman"/>
          <w:sz w:val="24"/>
          <w:szCs w:val="24"/>
        </w:rPr>
        <w:t xml:space="preserve">alebo </w:t>
      </w:r>
      <w:r w:rsidRPr="00B3246B">
        <w:rPr>
          <w:rFonts w:ascii="Times New Roman" w:hAnsi="Times New Roman" w:cs="Times New Roman"/>
          <w:b/>
          <w:sz w:val="24"/>
          <w:szCs w:val="24"/>
        </w:rPr>
        <w:t>plynové.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Elektrický kotol </w:t>
      </w:r>
      <w:r w:rsidRPr="00B3246B">
        <w:rPr>
          <w:rFonts w:ascii="Times New Roman" w:hAnsi="Times New Roman" w:cs="Times New Roman"/>
          <w:sz w:val="24"/>
          <w:szCs w:val="24"/>
        </w:rPr>
        <w:t xml:space="preserve">má výhrevné telesá umiestnené buď pod </w:t>
      </w:r>
      <w:proofErr w:type="spellStart"/>
      <w:r w:rsidRPr="00B3246B">
        <w:rPr>
          <w:rFonts w:ascii="Times New Roman" w:hAnsi="Times New Roman" w:cs="Times New Roman"/>
          <w:sz w:val="24"/>
          <w:szCs w:val="24"/>
        </w:rPr>
        <w:t>dvojplášťom</w:t>
      </w:r>
      <w:proofErr w:type="spellEnd"/>
      <w:r w:rsidRPr="00B3246B">
        <w:rPr>
          <w:rFonts w:ascii="Times New Roman" w:hAnsi="Times New Roman" w:cs="Times New Roman"/>
          <w:sz w:val="24"/>
          <w:szCs w:val="24"/>
        </w:rPr>
        <w:t>, alebo má ponorné telesá umiestnené priamo vo vodnom kúpeli v </w:t>
      </w:r>
      <w:proofErr w:type="spellStart"/>
      <w:r w:rsidRPr="00B3246B">
        <w:rPr>
          <w:rFonts w:ascii="Times New Roman" w:hAnsi="Times New Roman" w:cs="Times New Roman"/>
          <w:sz w:val="24"/>
          <w:szCs w:val="24"/>
        </w:rPr>
        <w:t>medziplášti</w:t>
      </w:r>
      <w:proofErr w:type="spellEnd"/>
      <w:r w:rsidRPr="00B3246B">
        <w:rPr>
          <w:rFonts w:ascii="Times New Roman" w:hAnsi="Times New Roman" w:cs="Times New Roman"/>
          <w:sz w:val="24"/>
          <w:szCs w:val="24"/>
        </w:rPr>
        <w:t>. Reguluje sa dvoma spínačmi, ktoré sú na kryte kotla. Pri nebezpečnom tlaku, t.j. ak ručička manometra dosahuje červené označené hranice, vypínajú sa horné telesá a dolné sa striedavo vypínajú a zapínajú.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 xml:space="preserve">Plynový kotol </w:t>
      </w:r>
      <w:r w:rsidRPr="00B3246B">
        <w:rPr>
          <w:rFonts w:ascii="Times New Roman" w:hAnsi="Times New Roman" w:cs="Times New Roman"/>
          <w:sz w:val="24"/>
          <w:szCs w:val="24"/>
        </w:rPr>
        <w:t xml:space="preserve">má pod </w:t>
      </w:r>
      <w:proofErr w:type="spellStart"/>
      <w:r w:rsidRPr="00B3246B">
        <w:rPr>
          <w:rFonts w:ascii="Times New Roman" w:hAnsi="Times New Roman" w:cs="Times New Roman"/>
          <w:sz w:val="24"/>
          <w:szCs w:val="24"/>
        </w:rPr>
        <w:t>dvojplášťom</w:t>
      </w:r>
      <w:proofErr w:type="spellEnd"/>
      <w:r w:rsidRPr="00B3246B">
        <w:rPr>
          <w:rFonts w:ascii="Times New Roman" w:hAnsi="Times New Roman" w:cs="Times New Roman"/>
          <w:sz w:val="24"/>
          <w:szCs w:val="24"/>
        </w:rPr>
        <w:t xml:space="preserve"> horáky, ktoré sa regulujú kohútikom na paneli v prednej časti kotla. kohútik je zabezpečený pružinou, aby sa náhodou neotvoril. Po stranách kotla sú montážne otvory, ktoré sú uzatvorené dierovaným krytom.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46B">
        <w:rPr>
          <w:rFonts w:ascii="Times New Roman" w:hAnsi="Times New Roman" w:cs="Times New Roman"/>
          <w:sz w:val="24"/>
          <w:szCs w:val="24"/>
        </w:rPr>
        <w:tab/>
      </w:r>
      <w:r w:rsidRPr="00B3246B">
        <w:rPr>
          <w:rFonts w:ascii="Times New Roman" w:hAnsi="Times New Roman" w:cs="Times New Roman"/>
          <w:b/>
          <w:sz w:val="24"/>
          <w:szCs w:val="24"/>
        </w:rPr>
        <w:t>Sklopné kotly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246B">
        <w:rPr>
          <w:rFonts w:ascii="Times New Roman" w:hAnsi="Times New Roman" w:cs="Times New Roman"/>
          <w:b/>
          <w:sz w:val="24"/>
          <w:szCs w:val="24"/>
        </w:rPr>
        <w:tab/>
        <w:t xml:space="preserve">Sklopné kotly </w:t>
      </w:r>
      <w:r w:rsidRPr="00B3246B">
        <w:rPr>
          <w:rFonts w:ascii="Times New Roman" w:hAnsi="Times New Roman" w:cs="Times New Roman"/>
          <w:sz w:val="24"/>
          <w:szCs w:val="24"/>
        </w:rPr>
        <w:t>majú názov odvodený od toho, že sa ich obsah vyberá sklápaním. Majú samočinné sklápanie, ktoré sa regulujú kolieskom.</w:t>
      </w:r>
    </w:p>
    <w:p w:rsidR="00D6317A" w:rsidRPr="00B3246B" w:rsidRDefault="00D6317A" w:rsidP="00D631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6317A" w:rsidRPr="00B3246B" w:rsidRDefault="00D6317A" w:rsidP="00D6317A">
      <w:pPr>
        <w:ind w:left="708"/>
        <w:jc w:val="both"/>
        <w:rPr>
          <w:sz w:val="24"/>
          <w:szCs w:val="24"/>
        </w:rPr>
      </w:pPr>
    </w:p>
    <w:p w:rsidR="00D6317A" w:rsidRDefault="00D6317A" w:rsidP="00D6317A">
      <w:pPr>
        <w:ind w:left="708"/>
        <w:jc w:val="center"/>
      </w:pPr>
      <w:r>
        <w:object w:dxaOrig="3285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172.5pt" o:ole="">
            <v:imagedata r:id="rId6" o:title=""/>
          </v:shape>
          <o:OLEObject Type="Embed" ProgID="PBrush" ShapeID="_x0000_i1025" DrawAspect="Content" ObjectID="_1672466567" r:id="rId7"/>
        </w:object>
      </w:r>
      <w:bookmarkStart w:id="0" w:name="_GoBack"/>
      <w:bookmarkEnd w:id="0"/>
    </w:p>
    <w:p w:rsidR="00D6317A" w:rsidRDefault="00D6317A" w:rsidP="00D6317A">
      <w:pPr>
        <w:ind w:left="708"/>
        <w:jc w:val="both"/>
      </w:pPr>
    </w:p>
    <w:p w:rsidR="00D6317A" w:rsidRPr="00B3246B" w:rsidRDefault="00D6317A" w:rsidP="00D6317A">
      <w:pPr>
        <w:ind w:left="708"/>
        <w:jc w:val="center"/>
        <w:rPr>
          <w:rFonts w:ascii="Times New Roman" w:hAnsi="Times New Roman" w:cs="Times New Roman"/>
        </w:rPr>
      </w:pPr>
      <w:r w:rsidRPr="00B3246B">
        <w:rPr>
          <w:rFonts w:ascii="Times New Roman" w:hAnsi="Times New Roman" w:cs="Times New Roman"/>
          <w:sz w:val="20"/>
          <w:szCs w:val="20"/>
        </w:rPr>
        <w:t xml:space="preserve"> Varný kotol</w:t>
      </w:r>
    </w:p>
    <w:p w:rsidR="00D6317A" w:rsidRDefault="00D6317A" w:rsidP="00D6317A">
      <w:pPr>
        <w:ind w:left="708"/>
      </w:pPr>
    </w:p>
    <w:p w:rsidR="00D01729" w:rsidRDefault="00491206"/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4183A"/>
    <w:multiLevelType w:val="hybridMultilevel"/>
    <w:tmpl w:val="3D5E967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594777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7A"/>
    <w:rsid w:val="00491206"/>
    <w:rsid w:val="006859D9"/>
    <w:rsid w:val="007D58EF"/>
    <w:rsid w:val="008C6244"/>
    <w:rsid w:val="00D420CD"/>
    <w:rsid w:val="00D6317A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1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1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2021-01-18T07:45:00Z</dcterms:created>
  <dcterms:modified xsi:type="dcterms:W3CDTF">2021-01-18T08:16:00Z</dcterms:modified>
</cp:coreProperties>
</file>